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57A6" w14:textId="77777777" w:rsidR="00883FA4" w:rsidRDefault="00070F77" w:rsidP="006405AB">
      <w:r>
        <w:rPr>
          <w:noProof/>
        </w:rPr>
        <mc:AlternateContent>
          <mc:Choice Requires="wps">
            <w:drawing>
              <wp:anchor distT="91440" distB="91440" distL="365760" distR="365760" simplePos="0" relativeHeight="251667968" behindDoc="0" locked="0" layoutInCell="1" allowOverlap="1" wp14:anchorId="4F2FFAB2" wp14:editId="7EB14E29">
                <wp:simplePos x="0" y="0"/>
                <wp:positionH relativeFrom="margin">
                  <wp:align>left</wp:align>
                </wp:positionH>
                <wp:positionV relativeFrom="margin">
                  <wp:posOffset>1045417</wp:posOffset>
                </wp:positionV>
                <wp:extent cx="6155055" cy="1690370"/>
                <wp:effectExtent l="0" t="0" r="0" b="5080"/>
                <wp:wrapTopAndBottom/>
                <wp:docPr id="220" name="Rectangle 220"/>
                <wp:cNvGraphicFramePr/>
                <a:graphic xmlns:a="http://schemas.openxmlformats.org/drawingml/2006/main">
                  <a:graphicData uri="http://schemas.microsoft.com/office/word/2010/wordprocessingShape">
                    <wps:wsp>
                      <wps:cNvSpPr/>
                      <wps:spPr>
                        <a:xfrm>
                          <a:off x="0" y="0"/>
                          <a:ext cx="6155055" cy="1690370"/>
                        </a:xfrm>
                        <a:prstGeom prst="rect">
                          <a:avLst/>
                        </a:prstGeom>
                        <a:noFill/>
                        <a:ln w="12700" cap="flat" cmpd="sng" algn="ctr">
                          <a:noFill/>
                          <a:prstDash val="solid"/>
                          <a:miter lim="800000"/>
                        </a:ln>
                        <a:effectLst/>
                      </wps:spPr>
                      <wps:txbx>
                        <w:txbxContent>
                          <w:p w14:paraId="777767DD" w14:textId="77777777" w:rsidR="00070F77" w:rsidRDefault="00070F77" w:rsidP="00070F77">
                            <w:pPr>
                              <w:pStyle w:val="NoSpacing"/>
                              <w:jc w:val="center"/>
                              <w:rPr>
                                <w:color w:val="4472C4" w:themeColor="accent1"/>
                              </w:rPr>
                            </w:pPr>
                          </w:p>
                          <w:tbl>
                            <w:tblPr>
                              <w:tblStyle w:val="TableGrid"/>
                              <w:tblW w:w="0" w:type="auto"/>
                              <w:tblLook w:val="04A0" w:firstRow="1" w:lastRow="0" w:firstColumn="1" w:lastColumn="0" w:noHBand="0" w:noVBand="1"/>
                            </w:tblPr>
                            <w:tblGrid>
                              <w:gridCol w:w="4623"/>
                              <w:gridCol w:w="4623"/>
                            </w:tblGrid>
                            <w:tr w:rsidR="00070F77" w14:paraId="1DCBAA51" w14:textId="77777777" w:rsidTr="00070F77">
                              <w:tc>
                                <w:tcPr>
                                  <w:tcW w:w="4623" w:type="dxa"/>
                                </w:tcPr>
                                <w:p w14:paraId="3AD88E6F" w14:textId="77777777" w:rsidR="00070F77" w:rsidRDefault="00070F77" w:rsidP="00070F77">
                                  <w:pPr>
                                    <w:rPr>
                                      <w:rFonts w:ascii="Arial" w:hAnsi="Arial" w:cs="Arial"/>
                                      <w:color w:val="7030A0"/>
                                      <w:sz w:val="24"/>
                                      <w:szCs w:val="24"/>
                                    </w:rPr>
                                  </w:pPr>
                                  <w:r>
                                    <w:rPr>
                                      <w:rFonts w:ascii="Arial" w:hAnsi="Arial" w:cs="Arial"/>
                                      <w:color w:val="7030A0"/>
                                      <w:sz w:val="24"/>
                                      <w:szCs w:val="24"/>
                                    </w:rPr>
                                    <w:t>Date policy approved and adopted:</w:t>
                                  </w:r>
                                </w:p>
                                <w:p w14:paraId="20DD09A0" w14:textId="77777777" w:rsidR="00070F77" w:rsidRDefault="00070F77" w:rsidP="00070F77">
                                  <w:pPr>
                                    <w:rPr>
                                      <w:rFonts w:ascii="Arial" w:hAnsi="Arial" w:cs="Arial"/>
                                      <w:color w:val="7030A0"/>
                                      <w:sz w:val="24"/>
                                      <w:szCs w:val="24"/>
                                    </w:rPr>
                                  </w:pPr>
                                </w:p>
                              </w:tc>
                              <w:tc>
                                <w:tcPr>
                                  <w:tcW w:w="4623" w:type="dxa"/>
                                </w:tcPr>
                                <w:p w14:paraId="5AC6F5AC" w14:textId="1D31EA06" w:rsidR="00070F77" w:rsidRDefault="00AF6DEE" w:rsidP="00070F77">
                                  <w:pPr>
                                    <w:rPr>
                                      <w:rFonts w:ascii="Arial" w:hAnsi="Arial" w:cs="Arial"/>
                                      <w:color w:val="7030A0"/>
                                      <w:sz w:val="24"/>
                                      <w:szCs w:val="24"/>
                                    </w:rPr>
                                  </w:pPr>
                                  <w:r>
                                    <w:rPr>
                                      <w:rFonts w:ascii="Arial" w:hAnsi="Arial" w:cs="Arial"/>
                                      <w:color w:val="7030A0"/>
                                      <w:sz w:val="24"/>
                                      <w:szCs w:val="24"/>
                                    </w:rPr>
                                    <w:t>Spring Term (1), 2026 – late due to meeting cancelled</w:t>
                                  </w:r>
                                </w:p>
                              </w:tc>
                            </w:tr>
                            <w:tr w:rsidR="00070F77" w14:paraId="18C05CBE" w14:textId="77777777" w:rsidTr="00070F77">
                              <w:tc>
                                <w:tcPr>
                                  <w:tcW w:w="4623" w:type="dxa"/>
                                </w:tcPr>
                                <w:p w14:paraId="2951AF4F" w14:textId="77777777" w:rsidR="00070F77" w:rsidRDefault="00070F77" w:rsidP="00070F77">
                                  <w:pPr>
                                    <w:rPr>
                                      <w:rFonts w:ascii="Arial" w:hAnsi="Arial" w:cs="Arial"/>
                                      <w:color w:val="7030A0"/>
                                      <w:sz w:val="24"/>
                                      <w:szCs w:val="24"/>
                                    </w:rPr>
                                  </w:pPr>
                                  <w:r>
                                    <w:rPr>
                                      <w:rFonts w:ascii="Arial" w:hAnsi="Arial" w:cs="Arial"/>
                                      <w:color w:val="7030A0"/>
                                      <w:sz w:val="24"/>
                                      <w:szCs w:val="24"/>
                                    </w:rPr>
                                    <w:t>Reviewed by:</w:t>
                                  </w:r>
                                </w:p>
                                <w:p w14:paraId="3DBF20EC" w14:textId="77777777" w:rsidR="00070F77" w:rsidRDefault="00070F77" w:rsidP="00070F77">
                                  <w:pPr>
                                    <w:rPr>
                                      <w:rFonts w:ascii="Arial" w:hAnsi="Arial" w:cs="Arial"/>
                                      <w:color w:val="7030A0"/>
                                      <w:sz w:val="24"/>
                                      <w:szCs w:val="24"/>
                                    </w:rPr>
                                  </w:pPr>
                                </w:p>
                              </w:tc>
                              <w:tc>
                                <w:tcPr>
                                  <w:tcW w:w="4623" w:type="dxa"/>
                                </w:tcPr>
                                <w:p w14:paraId="685ED28D" w14:textId="77777777" w:rsidR="00070F77" w:rsidRDefault="00070F77" w:rsidP="00070F77">
                                  <w:pPr>
                                    <w:rPr>
                                      <w:rFonts w:ascii="Arial" w:hAnsi="Arial" w:cs="Arial"/>
                                      <w:color w:val="7030A0"/>
                                      <w:sz w:val="24"/>
                                      <w:szCs w:val="24"/>
                                    </w:rPr>
                                  </w:pPr>
                                  <w:r>
                                    <w:rPr>
                                      <w:rFonts w:ascii="Arial" w:hAnsi="Arial" w:cs="Arial"/>
                                      <w:color w:val="7030A0"/>
                                      <w:sz w:val="24"/>
                                      <w:szCs w:val="24"/>
                                    </w:rPr>
                                    <w:t>Governing Body</w:t>
                                  </w:r>
                                </w:p>
                              </w:tc>
                            </w:tr>
                            <w:tr w:rsidR="00070F77" w14:paraId="099FF95E" w14:textId="77777777" w:rsidTr="00070F77">
                              <w:tc>
                                <w:tcPr>
                                  <w:tcW w:w="4623" w:type="dxa"/>
                                </w:tcPr>
                                <w:p w14:paraId="26B29F9F" w14:textId="77777777" w:rsidR="00070F77" w:rsidRDefault="00070F77" w:rsidP="00070F77">
                                  <w:pPr>
                                    <w:rPr>
                                      <w:rFonts w:ascii="Arial" w:hAnsi="Arial" w:cs="Arial"/>
                                      <w:color w:val="7030A0"/>
                                      <w:sz w:val="24"/>
                                      <w:szCs w:val="24"/>
                                    </w:rPr>
                                  </w:pPr>
                                  <w:r>
                                    <w:rPr>
                                      <w:rFonts w:ascii="Arial" w:hAnsi="Arial" w:cs="Arial"/>
                                      <w:color w:val="7030A0"/>
                                      <w:sz w:val="24"/>
                                      <w:szCs w:val="24"/>
                                    </w:rPr>
                                    <w:t>Review frequency:</w:t>
                                  </w:r>
                                </w:p>
                                <w:p w14:paraId="2DA24BE3" w14:textId="77777777" w:rsidR="00070F77" w:rsidRDefault="00070F77" w:rsidP="00070F77">
                                  <w:pPr>
                                    <w:rPr>
                                      <w:rFonts w:ascii="Arial" w:hAnsi="Arial" w:cs="Arial"/>
                                      <w:color w:val="7030A0"/>
                                      <w:sz w:val="24"/>
                                      <w:szCs w:val="24"/>
                                    </w:rPr>
                                  </w:pPr>
                                </w:p>
                              </w:tc>
                              <w:tc>
                                <w:tcPr>
                                  <w:tcW w:w="4623" w:type="dxa"/>
                                </w:tcPr>
                                <w:p w14:paraId="464614FD" w14:textId="77777777" w:rsidR="00070F77" w:rsidRDefault="00070F77" w:rsidP="00070F77">
                                  <w:pPr>
                                    <w:rPr>
                                      <w:rFonts w:ascii="Arial" w:hAnsi="Arial" w:cs="Arial"/>
                                      <w:color w:val="7030A0"/>
                                      <w:sz w:val="24"/>
                                      <w:szCs w:val="24"/>
                                    </w:rPr>
                                  </w:pPr>
                                  <w:r>
                                    <w:rPr>
                                      <w:rFonts w:ascii="Arial" w:hAnsi="Arial" w:cs="Arial"/>
                                      <w:color w:val="7030A0"/>
                                      <w:sz w:val="24"/>
                                      <w:szCs w:val="24"/>
                                    </w:rPr>
                                    <w:t>Annually</w:t>
                                  </w:r>
                                </w:p>
                              </w:tc>
                            </w:tr>
                            <w:tr w:rsidR="00070F77" w14:paraId="3E775B9A" w14:textId="77777777" w:rsidTr="00070F77">
                              <w:tc>
                                <w:tcPr>
                                  <w:tcW w:w="4623" w:type="dxa"/>
                                </w:tcPr>
                                <w:p w14:paraId="592E3B40" w14:textId="77777777" w:rsidR="00070F77" w:rsidRDefault="00070F77" w:rsidP="00070F77">
                                  <w:pPr>
                                    <w:rPr>
                                      <w:rFonts w:ascii="Arial" w:hAnsi="Arial" w:cs="Arial"/>
                                      <w:color w:val="7030A0"/>
                                      <w:sz w:val="24"/>
                                      <w:szCs w:val="24"/>
                                    </w:rPr>
                                  </w:pPr>
                                  <w:r>
                                    <w:rPr>
                                      <w:rFonts w:ascii="Arial" w:hAnsi="Arial" w:cs="Arial"/>
                                      <w:color w:val="7030A0"/>
                                      <w:sz w:val="24"/>
                                      <w:szCs w:val="24"/>
                                    </w:rPr>
                                    <w:t>Next review date:</w:t>
                                  </w:r>
                                </w:p>
                                <w:p w14:paraId="5DA3F79D" w14:textId="77777777" w:rsidR="00070F77" w:rsidRDefault="00070F77" w:rsidP="00070F77">
                                  <w:pPr>
                                    <w:rPr>
                                      <w:rFonts w:ascii="Arial" w:hAnsi="Arial" w:cs="Arial"/>
                                      <w:color w:val="7030A0"/>
                                      <w:sz w:val="24"/>
                                      <w:szCs w:val="24"/>
                                    </w:rPr>
                                  </w:pPr>
                                </w:p>
                              </w:tc>
                              <w:tc>
                                <w:tcPr>
                                  <w:tcW w:w="4623" w:type="dxa"/>
                                </w:tcPr>
                                <w:p w14:paraId="765F3B6A" w14:textId="19BF4A2D" w:rsidR="00070F77" w:rsidRDefault="00DF28F0" w:rsidP="00070F77">
                                  <w:pPr>
                                    <w:rPr>
                                      <w:rFonts w:ascii="Arial" w:hAnsi="Arial" w:cs="Arial"/>
                                      <w:color w:val="7030A0"/>
                                      <w:sz w:val="24"/>
                                      <w:szCs w:val="24"/>
                                    </w:rPr>
                                  </w:pPr>
                                  <w:r>
                                    <w:rPr>
                                      <w:rFonts w:ascii="Arial" w:hAnsi="Arial" w:cs="Arial"/>
                                      <w:color w:val="7030A0"/>
                                      <w:sz w:val="24"/>
                                      <w:szCs w:val="24"/>
                                    </w:rPr>
                                    <w:t>Autumn Term (2) 2026</w:t>
                                  </w:r>
                                </w:p>
                              </w:tc>
                            </w:tr>
                          </w:tbl>
                          <w:p w14:paraId="0401F3CC" w14:textId="77777777" w:rsidR="00070F77" w:rsidRPr="00070F77" w:rsidRDefault="00070F77" w:rsidP="00070F77">
                            <w:pPr>
                              <w:spacing w:after="0"/>
                              <w:rPr>
                                <w:rFonts w:ascii="Arial" w:hAnsi="Arial" w:cs="Arial"/>
                                <w:color w:val="7030A0"/>
                                <w:sz w:val="24"/>
                                <w:szCs w:val="24"/>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FFAB2" id="Rectangle 220" o:spid="_x0000_s1026" style="position:absolute;margin-left:0;margin-top:82.3pt;width:484.65pt;height:133.1pt;z-index:251667968;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q8YAIAAKcEAAAOAAAAZHJzL2Uyb0RvYy54bWysVE1PGzEQvVfqf7B8L7sblEAjNigCUVVC&#10;gBoqzo7Xm7Xkr9pOdumv77N3A5T2VDUHZzyevJl58yYXl4NW5CB8kNbUtDopKRGG20aaXU2/P958&#10;OqckRGYapqwRNX0WgV6uPn646N1SzGxnVSM8AYgJy97VtIvRLYsi8E5oFk6sEwaPrfWaRVz9rmg8&#10;64GuVTEry0XRW984b7kIAd7r8ZGuMn7bCh7v2zaISFRNUVvMp8/nNp3F6oItd565TvKpDPYPVWgm&#10;DZK+QF2zyMjeyz+gtOTeBtvGE251YdtWcpF7QDdV+a6bTcecyL2AnOBeaAr/D5bfHR48kU1NZzPw&#10;Y5jGkL6BNmZ2SpDkBEW9C0tEbtyDn24BZup3aL1O3+iEDJnW5xdaxRAJh3NRzeflfE4Jx1u1+Fye&#10;nmXU4vXnzof4RVhNklFTjwIynexwGyJSIvQYkrIZeyOVyrNThvRAnZ2VKJ8zSKhVLMLUDk0Fs6OE&#10;qR20yaPPkG9+myCvWejIgUEewSrZjILQMkKVSuqanpfpk9yoQZmUXWRdTYUlakYykhWH7TAxtLXN&#10;M6j1dtRccPxGIt8tC/GBeYgM9WJx4j2OVlk0YSeLks76n3/zp3jMHq+U9BAtiv6xZ15Qor4aqKI6&#10;PasWSeb5BsP/5t4e3WavryxarrCcjmczBUd1NFtv9RM2a53y4YkZjqw1BbGjeRXHJcJmcrFe5yAo&#10;2rF4azaOJ+hEVWL4cXhi3k2TjRDFnT0Kmy3fDXiMHUe83kfbyjz9RO3IJ8aQLtiGPJBpc9O6vb3n&#10;qNf/l9UvAAAA//8DAFBLAwQUAAYACAAAACEAbp0zXtwAAAAIAQAADwAAAGRycy9kb3ducmV2Lnht&#10;bEyPwW7CMBBE75X6D9ZW6q04bagFaRyEkDggTgU+YIndOBCvo9iE9O+7PbXHnRnNvilXk+/EaIfY&#10;BtLwOstAWKqDaanRcDpuXxYgYkIy2AWyGr5thFX1+FBiYcKdPu14SI3gEooFanAp9YWUsXbWY5yF&#10;3hJ7X2HwmPgcGmkGvHO57+RblinpsSX+4LC3G2fr6+HmNYz73W69V06xiC6nzfF9O1y0fn6a1h8g&#10;kp3SXxh+8RkdKmY6hxuZKDoNPCSxquYKBNtLtcxBnDXM82wBsirl/wHVDwAAAP//AwBQSwECLQAU&#10;AAYACAAAACEAtoM4kv4AAADhAQAAEwAAAAAAAAAAAAAAAAAAAAAAW0NvbnRlbnRfVHlwZXNdLnht&#10;bFBLAQItABQABgAIAAAAIQA4/SH/1gAAAJQBAAALAAAAAAAAAAAAAAAAAC8BAABfcmVscy8ucmVs&#10;c1BLAQItABQABgAIAAAAIQAsr6q8YAIAAKcEAAAOAAAAAAAAAAAAAAAAAC4CAABkcnMvZTJvRG9j&#10;LnhtbFBLAQItABQABgAIAAAAIQBunTNe3AAAAAgBAAAPAAAAAAAAAAAAAAAAALoEAABkcnMvZG93&#10;bnJldi54bWxQSwUGAAAAAAQABADzAAAAwwUAAAAA&#10;" filled="f" stroked="f" strokeweight="1pt">
                <v:textbox inset="10.8pt,0,10.8pt,0">
                  <w:txbxContent>
                    <w:p w14:paraId="777767DD" w14:textId="77777777" w:rsidR="00070F77" w:rsidRDefault="00070F77" w:rsidP="00070F77">
                      <w:pPr>
                        <w:pStyle w:val="NoSpacing"/>
                        <w:jc w:val="center"/>
                        <w:rPr>
                          <w:color w:val="4472C4" w:themeColor="accent1"/>
                        </w:rPr>
                      </w:pPr>
                    </w:p>
                    <w:tbl>
                      <w:tblPr>
                        <w:tblStyle w:val="TableGrid"/>
                        <w:tblW w:w="0" w:type="auto"/>
                        <w:tblLook w:val="04A0" w:firstRow="1" w:lastRow="0" w:firstColumn="1" w:lastColumn="0" w:noHBand="0" w:noVBand="1"/>
                      </w:tblPr>
                      <w:tblGrid>
                        <w:gridCol w:w="4623"/>
                        <w:gridCol w:w="4623"/>
                      </w:tblGrid>
                      <w:tr w:rsidR="00070F77" w14:paraId="1DCBAA51" w14:textId="77777777" w:rsidTr="00070F77">
                        <w:tc>
                          <w:tcPr>
                            <w:tcW w:w="4623" w:type="dxa"/>
                          </w:tcPr>
                          <w:p w14:paraId="3AD88E6F" w14:textId="77777777" w:rsidR="00070F77" w:rsidRDefault="00070F77" w:rsidP="00070F77">
                            <w:pPr>
                              <w:rPr>
                                <w:rFonts w:ascii="Arial" w:hAnsi="Arial" w:cs="Arial"/>
                                <w:color w:val="7030A0"/>
                                <w:sz w:val="24"/>
                                <w:szCs w:val="24"/>
                              </w:rPr>
                            </w:pPr>
                            <w:r>
                              <w:rPr>
                                <w:rFonts w:ascii="Arial" w:hAnsi="Arial" w:cs="Arial"/>
                                <w:color w:val="7030A0"/>
                                <w:sz w:val="24"/>
                                <w:szCs w:val="24"/>
                              </w:rPr>
                              <w:t>Date policy approved and adopted:</w:t>
                            </w:r>
                          </w:p>
                          <w:p w14:paraId="20DD09A0" w14:textId="77777777" w:rsidR="00070F77" w:rsidRDefault="00070F77" w:rsidP="00070F77">
                            <w:pPr>
                              <w:rPr>
                                <w:rFonts w:ascii="Arial" w:hAnsi="Arial" w:cs="Arial"/>
                                <w:color w:val="7030A0"/>
                                <w:sz w:val="24"/>
                                <w:szCs w:val="24"/>
                              </w:rPr>
                            </w:pPr>
                          </w:p>
                        </w:tc>
                        <w:tc>
                          <w:tcPr>
                            <w:tcW w:w="4623" w:type="dxa"/>
                          </w:tcPr>
                          <w:p w14:paraId="5AC6F5AC" w14:textId="1D31EA06" w:rsidR="00070F77" w:rsidRDefault="00AF6DEE" w:rsidP="00070F77">
                            <w:pPr>
                              <w:rPr>
                                <w:rFonts w:ascii="Arial" w:hAnsi="Arial" w:cs="Arial"/>
                                <w:color w:val="7030A0"/>
                                <w:sz w:val="24"/>
                                <w:szCs w:val="24"/>
                              </w:rPr>
                            </w:pPr>
                            <w:r>
                              <w:rPr>
                                <w:rFonts w:ascii="Arial" w:hAnsi="Arial" w:cs="Arial"/>
                                <w:color w:val="7030A0"/>
                                <w:sz w:val="24"/>
                                <w:szCs w:val="24"/>
                              </w:rPr>
                              <w:t>Spring Term (1), 2026 – late due to meeting cancelled</w:t>
                            </w:r>
                          </w:p>
                        </w:tc>
                      </w:tr>
                      <w:tr w:rsidR="00070F77" w14:paraId="18C05CBE" w14:textId="77777777" w:rsidTr="00070F77">
                        <w:tc>
                          <w:tcPr>
                            <w:tcW w:w="4623" w:type="dxa"/>
                          </w:tcPr>
                          <w:p w14:paraId="2951AF4F" w14:textId="77777777" w:rsidR="00070F77" w:rsidRDefault="00070F77" w:rsidP="00070F77">
                            <w:pPr>
                              <w:rPr>
                                <w:rFonts w:ascii="Arial" w:hAnsi="Arial" w:cs="Arial"/>
                                <w:color w:val="7030A0"/>
                                <w:sz w:val="24"/>
                                <w:szCs w:val="24"/>
                              </w:rPr>
                            </w:pPr>
                            <w:r>
                              <w:rPr>
                                <w:rFonts w:ascii="Arial" w:hAnsi="Arial" w:cs="Arial"/>
                                <w:color w:val="7030A0"/>
                                <w:sz w:val="24"/>
                                <w:szCs w:val="24"/>
                              </w:rPr>
                              <w:t>Reviewed by:</w:t>
                            </w:r>
                          </w:p>
                          <w:p w14:paraId="3DBF20EC" w14:textId="77777777" w:rsidR="00070F77" w:rsidRDefault="00070F77" w:rsidP="00070F77">
                            <w:pPr>
                              <w:rPr>
                                <w:rFonts w:ascii="Arial" w:hAnsi="Arial" w:cs="Arial"/>
                                <w:color w:val="7030A0"/>
                                <w:sz w:val="24"/>
                                <w:szCs w:val="24"/>
                              </w:rPr>
                            </w:pPr>
                          </w:p>
                        </w:tc>
                        <w:tc>
                          <w:tcPr>
                            <w:tcW w:w="4623" w:type="dxa"/>
                          </w:tcPr>
                          <w:p w14:paraId="685ED28D" w14:textId="77777777" w:rsidR="00070F77" w:rsidRDefault="00070F77" w:rsidP="00070F77">
                            <w:pPr>
                              <w:rPr>
                                <w:rFonts w:ascii="Arial" w:hAnsi="Arial" w:cs="Arial"/>
                                <w:color w:val="7030A0"/>
                                <w:sz w:val="24"/>
                                <w:szCs w:val="24"/>
                              </w:rPr>
                            </w:pPr>
                            <w:r>
                              <w:rPr>
                                <w:rFonts w:ascii="Arial" w:hAnsi="Arial" w:cs="Arial"/>
                                <w:color w:val="7030A0"/>
                                <w:sz w:val="24"/>
                                <w:szCs w:val="24"/>
                              </w:rPr>
                              <w:t>Governing Body</w:t>
                            </w:r>
                          </w:p>
                        </w:tc>
                      </w:tr>
                      <w:tr w:rsidR="00070F77" w14:paraId="099FF95E" w14:textId="77777777" w:rsidTr="00070F77">
                        <w:tc>
                          <w:tcPr>
                            <w:tcW w:w="4623" w:type="dxa"/>
                          </w:tcPr>
                          <w:p w14:paraId="26B29F9F" w14:textId="77777777" w:rsidR="00070F77" w:rsidRDefault="00070F77" w:rsidP="00070F77">
                            <w:pPr>
                              <w:rPr>
                                <w:rFonts w:ascii="Arial" w:hAnsi="Arial" w:cs="Arial"/>
                                <w:color w:val="7030A0"/>
                                <w:sz w:val="24"/>
                                <w:szCs w:val="24"/>
                              </w:rPr>
                            </w:pPr>
                            <w:r>
                              <w:rPr>
                                <w:rFonts w:ascii="Arial" w:hAnsi="Arial" w:cs="Arial"/>
                                <w:color w:val="7030A0"/>
                                <w:sz w:val="24"/>
                                <w:szCs w:val="24"/>
                              </w:rPr>
                              <w:t>Review frequency:</w:t>
                            </w:r>
                          </w:p>
                          <w:p w14:paraId="2DA24BE3" w14:textId="77777777" w:rsidR="00070F77" w:rsidRDefault="00070F77" w:rsidP="00070F77">
                            <w:pPr>
                              <w:rPr>
                                <w:rFonts w:ascii="Arial" w:hAnsi="Arial" w:cs="Arial"/>
                                <w:color w:val="7030A0"/>
                                <w:sz w:val="24"/>
                                <w:szCs w:val="24"/>
                              </w:rPr>
                            </w:pPr>
                          </w:p>
                        </w:tc>
                        <w:tc>
                          <w:tcPr>
                            <w:tcW w:w="4623" w:type="dxa"/>
                          </w:tcPr>
                          <w:p w14:paraId="464614FD" w14:textId="77777777" w:rsidR="00070F77" w:rsidRDefault="00070F77" w:rsidP="00070F77">
                            <w:pPr>
                              <w:rPr>
                                <w:rFonts w:ascii="Arial" w:hAnsi="Arial" w:cs="Arial"/>
                                <w:color w:val="7030A0"/>
                                <w:sz w:val="24"/>
                                <w:szCs w:val="24"/>
                              </w:rPr>
                            </w:pPr>
                            <w:r>
                              <w:rPr>
                                <w:rFonts w:ascii="Arial" w:hAnsi="Arial" w:cs="Arial"/>
                                <w:color w:val="7030A0"/>
                                <w:sz w:val="24"/>
                                <w:szCs w:val="24"/>
                              </w:rPr>
                              <w:t>Annually</w:t>
                            </w:r>
                          </w:p>
                        </w:tc>
                      </w:tr>
                      <w:tr w:rsidR="00070F77" w14:paraId="3E775B9A" w14:textId="77777777" w:rsidTr="00070F77">
                        <w:tc>
                          <w:tcPr>
                            <w:tcW w:w="4623" w:type="dxa"/>
                          </w:tcPr>
                          <w:p w14:paraId="592E3B40" w14:textId="77777777" w:rsidR="00070F77" w:rsidRDefault="00070F77" w:rsidP="00070F77">
                            <w:pPr>
                              <w:rPr>
                                <w:rFonts w:ascii="Arial" w:hAnsi="Arial" w:cs="Arial"/>
                                <w:color w:val="7030A0"/>
                                <w:sz w:val="24"/>
                                <w:szCs w:val="24"/>
                              </w:rPr>
                            </w:pPr>
                            <w:r>
                              <w:rPr>
                                <w:rFonts w:ascii="Arial" w:hAnsi="Arial" w:cs="Arial"/>
                                <w:color w:val="7030A0"/>
                                <w:sz w:val="24"/>
                                <w:szCs w:val="24"/>
                              </w:rPr>
                              <w:t>Next review date:</w:t>
                            </w:r>
                          </w:p>
                          <w:p w14:paraId="5DA3F79D" w14:textId="77777777" w:rsidR="00070F77" w:rsidRDefault="00070F77" w:rsidP="00070F77">
                            <w:pPr>
                              <w:rPr>
                                <w:rFonts w:ascii="Arial" w:hAnsi="Arial" w:cs="Arial"/>
                                <w:color w:val="7030A0"/>
                                <w:sz w:val="24"/>
                                <w:szCs w:val="24"/>
                              </w:rPr>
                            </w:pPr>
                          </w:p>
                        </w:tc>
                        <w:tc>
                          <w:tcPr>
                            <w:tcW w:w="4623" w:type="dxa"/>
                          </w:tcPr>
                          <w:p w14:paraId="765F3B6A" w14:textId="19BF4A2D" w:rsidR="00070F77" w:rsidRDefault="00DF28F0" w:rsidP="00070F77">
                            <w:pPr>
                              <w:rPr>
                                <w:rFonts w:ascii="Arial" w:hAnsi="Arial" w:cs="Arial"/>
                                <w:color w:val="7030A0"/>
                                <w:sz w:val="24"/>
                                <w:szCs w:val="24"/>
                              </w:rPr>
                            </w:pPr>
                            <w:r>
                              <w:rPr>
                                <w:rFonts w:ascii="Arial" w:hAnsi="Arial" w:cs="Arial"/>
                                <w:color w:val="7030A0"/>
                                <w:sz w:val="24"/>
                                <w:szCs w:val="24"/>
                              </w:rPr>
                              <w:t>Autumn Term (2) 2026</w:t>
                            </w:r>
                          </w:p>
                        </w:tc>
                      </w:tr>
                    </w:tbl>
                    <w:p w14:paraId="0401F3CC" w14:textId="77777777" w:rsidR="00070F77" w:rsidRPr="00070F77" w:rsidRDefault="00070F77" w:rsidP="00070F77">
                      <w:pPr>
                        <w:spacing w:after="0"/>
                        <w:rPr>
                          <w:rFonts w:ascii="Arial" w:hAnsi="Arial" w:cs="Arial"/>
                          <w:color w:val="7030A0"/>
                          <w:sz w:val="24"/>
                          <w:szCs w:val="24"/>
                        </w:rPr>
                      </w:pPr>
                    </w:p>
                  </w:txbxContent>
                </v:textbox>
                <w10:wrap type="topAndBottom" anchorx="margin" anchory="margin"/>
              </v:rect>
            </w:pict>
          </mc:Fallback>
        </mc:AlternateContent>
      </w:r>
      <w:r>
        <w:rPr>
          <w:noProof/>
        </w:rPr>
        <mc:AlternateContent>
          <mc:Choice Requires="wps">
            <w:drawing>
              <wp:anchor distT="91440" distB="91440" distL="365760" distR="365760" simplePos="0" relativeHeight="251664896" behindDoc="0" locked="0" layoutInCell="1" allowOverlap="1" wp14:anchorId="73107061" wp14:editId="58B4323F">
                <wp:simplePos x="0" y="0"/>
                <wp:positionH relativeFrom="margin">
                  <wp:posOffset>-138578</wp:posOffset>
                </wp:positionH>
                <wp:positionV relativeFrom="margin">
                  <wp:posOffset>-162743</wp:posOffset>
                </wp:positionV>
                <wp:extent cx="6155055" cy="1329055"/>
                <wp:effectExtent l="0" t="0" r="0" b="4445"/>
                <wp:wrapTopAndBottom/>
                <wp:docPr id="219" name="Rectangle 219"/>
                <wp:cNvGraphicFramePr/>
                <a:graphic xmlns:a="http://schemas.openxmlformats.org/drawingml/2006/main">
                  <a:graphicData uri="http://schemas.microsoft.com/office/word/2010/wordprocessingShape">
                    <wps:wsp>
                      <wps:cNvSpPr/>
                      <wps:spPr>
                        <a:xfrm>
                          <a:off x="0" y="0"/>
                          <a:ext cx="6155055" cy="1329055"/>
                        </a:xfrm>
                        <a:prstGeom prst="rect">
                          <a:avLst/>
                        </a:prstGeom>
                        <a:noFill/>
                        <a:ln w="12700" cap="flat" cmpd="sng" algn="ctr">
                          <a:noFill/>
                          <a:prstDash val="solid"/>
                          <a:miter lim="800000"/>
                        </a:ln>
                        <a:effectLst/>
                      </wps:spPr>
                      <wps:txbx>
                        <w:txbxContent>
                          <w:p w14:paraId="48F9C8CF" w14:textId="77777777" w:rsidR="006C6E13" w:rsidRDefault="006C6E13" w:rsidP="006C6E13">
                            <w:pPr>
                              <w:pStyle w:val="NoSpacing"/>
                              <w:jc w:val="center"/>
                              <w:rPr>
                                <w:color w:val="4472C4" w:themeColor="accent1"/>
                              </w:rPr>
                            </w:pPr>
                          </w:p>
                          <w:p w14:paraId="31999B32" w14:textId="77777777" w:rsidR="00A6081E" w:rsidRPr="00C626DF" w:rsidRDefault="00A6081E" w:rsidP="00283D44">
                            <w:pPr>
                              <w:spacing w:after="0"/>
                              <w:jc w:val="center"/>
                              <w:rPr>
                                <w:rFonts w:ascii="Calibri" w:hAnsi="Calibri"/>
                                <w:b/>
                                <w:sz w:val="4"/>
                                <w:szCs w:val="2"/>
                              </w:rPr>
                            </w:pPr>
                          </w:p>
                          <w:p w14:paraId="5E998B50" w14:textId="77777777" w:rsidR="00C626DF" w:rsidRDefault="00C626DF" w:rsidP="00C626DF">
                            <w:pPr>
                              <w:pStyle w:val="Default"/>
                              <w:jc w:val="center"/>
                              <w:rPr>
                                <w:rFonts w:ascii="Lucida Sans Unicode" w:hAnsi="Lucida Sans Unicode" w:cs="Lucida Sans Unicode"/>
                                <w:color w:val="7030A0"/>
                                <w:sz w:val="48"/>
                                <w:szCs w:val="48"/>
                              </w:rPr>
                            </w:pPr>
                            <w:r w:rsidRPr="00C626DF">
                              <w:rPr>
                                <w:rFonts w:ascii="Lucida Sans Unicode" w:hAnsi="Lucida Sans Unicode" w:cs="Lucida Sans Unicode"/>
                                <w:color w:val="7030A0"/>
                                <w:sz w:val="48"/>
                                <w:szCs w:val="48"/>
                              </w:rPr>
                              <w:t xml:space="preserve">Voluntary School </w:t>
                            </w:r>
                          </w:p>
                          <w:p w14:paraId="7B192E9A" w14:textId="101DB446" w:rsidR="00C626DF" w:rsidRPr="00C626DF" w:rsidRDefault="00C626DF" w:rsidP="00C626DF">
                            <w:pPr>
                              <w:pStyle w:val="Default"/>
                              <w:jc w:val="center"/>
                              <w:rPr>
                                <w:rFonts w:ascii="Lucida Sans Unicode" w:hAnsi="Lucida Sans Unicode" w:cs="Lucida Sans Unicode"/>
                                <w:color w:val="7030A0"/>
                                <w:sz w:val="48"/>
                                <w:szCs w:val="48"/>
                              </w:rPr>
                            </w:pPr>
                            <w:r w:rsidRPr="00C626DF">
                              <w:rPr>
                                <w:rFonts w:ascii="Lucida Sans Unicode" w:hAnsi="Lucida Sans Unicode" w:cs="Lucida Sans Unicode"/>
                                <w:color w:val="7030A0"/>
                                <w:sz w:val="48"/>
                                <w:szCs w:val="48"/>
                              </w:rPr>
                              <w:t>Fund Constitution</w:t>
                            </w:r>
                          </w:p>
                          <w:p w14:paraId="6CE39983" w14:textId="7A4318BE" w:rsidR="004B441D" w:rsidRPr="004B441D" w:rsidRDefault="004B441D" w:rsidP="00C626DF">
                            <w:pPr>
                              <w:spacing w:after="0"/>
                              <w:jc w:val="center"/>
                              <w:rPr>
                                <w:rFonts w:ascii="Arial" w:hAnsi="Arial" w:cs="Arial"/>
                                <w:b/>
                                <w:noProof/>
                                <w:color w:val="7030A0"/>
                                <w:sz w:val="180"/>
                                <w:szCs w:val="180"/>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07061" id="Rectangle 219" o:spid="_x0000_s1027" style="position:absolute;margin-left:-10.9pt;margin-top:-12.8pt;width:484.65pt;height:104.65pt;z-index:25166489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3QYAIAAK4EAAAOAAAAZHJzL2Uyb0RvYy54bWysVEtv2zAMvg/YfxB0X22nSB9GnCJo0GFA&#10;0RZNh54ZWYoF6DVJid39+lGy03bdTsNyUEiK4uPjRy+uBq3IgfsgrWlodVJSwg2zrTS7hn5/uvly&#10;QUmIYFpQ1vCGvvBAr5afPy16V/OZ7axquScYxIS6dw3tYnR1UQTWcQ3hxDpu8FJYryGi6ndF66HH&#10;6FoVs7I8K3rrW+ct4yGgdT1e0mWOLwRn8V6IwCNRDcXaYj59PrfpLJYLqHceXCfZVAb8QxUapMGk&#10;r6HWEIHsvfwjlJbM22BFPGFWF1YIyXjuAbupyg/dbDpwPPeC4AT3ClP4f2HZ3eHBE9k2dFZdUmJA&#10;45AeETYwO8VJMiJEvQs1em7cg5+0gGLqdxBep3/shAwZ1pdXWPkQCUPjWTWfl/M5JQzvqtPZZVIw&#10;TvH23PkQv3KrSRIa6rGADCccbkMcXY8uKZuxN1IptEOtDOkx6uy8xPEyQAoJBRFF7bCpYHaUgNoh&#10;N1n0OeS7tynkGkJHDoD0CFbJdiSElhFZqaRu6EWZflO5yqSUPPNqKixBM4KRpDhsh4xmlV4ky9a2&#10;L4iwtyP1gmM3EtPeQogP4JFrWDbuT7zHQyiLvdhJoqSz/uff7MkfKYC3lPTIXaz9xx48p0R9M0iO&#10;6vS8OktszxoK/jfz9mg2e31tsfMKd9SxLCbnqI6i8FY/44KtUj68AsMwa0MR31G8juMu4YIyvlpl&#10;JyS2g3hrNo6l0AmxBPTT8AzeTQOOyI07e+Q31B/mPPqOk17toxUyk+ANTyRPUnApMo2mBU5b917P&#10;Xm+fmeUvAAAA//8DAFBLAwQUAAYACAAAACEAk78Rg94AAAALAQAADwAAAGRycy9kb3ducmV2Lnht&#10;bEyPTW7CMBBG95V6B2sqdQcO0AQa4iCExAKxKvQAQ2zitPE4ik1Ib99h1e7m5+mbN8VmdK0YTB8a&#10;Twpm0wSEocrrhmoFn+f9ZAUiRCSNrSej4McE2JTPTwXm2t/pwwynWAsOoZCjAhtjl0sZKmschqnv&#10;DPHu6nuHkdu+lrrHO4e7Vs6TJJMOG+ILFjuzs6b6Pt2cguF4OGyPmc14iHZBu3O677+Uen0Zt2sQ&#10;0YzxD4aHPqtDyU4XfyMdRKtgMp+xenwUaQaCife3ZQriwuhqsQRZFvL/D+UvAAAA//8DAFBLAQIt&#10;ABQABgAIAAAAIQC2gziS/gAAAOEBAAATAAAAAAAAAAAAAAAAAAAAAABbQ29udGVudF9UeXBlc10u&#10;eG1sUEsBAi0AFAAGAAgAAAAhADj9If/WAAAAlAEAAAsAAAAAAAAAAAAAAAAALwEAAF9yZWxzLy5y&#10;ZWxzUEsBAi0AFAAGAAgAAAAhAJ5aLdBgAgAArgQAAA4AAAAAAAAAAAAAAAAALgIAAGRycy9lMm9E&#10;b2MueG1sUEsBAi0AFAAGAAgAAAAhAJO/EYPeAAAACwEAAA8AAAAAAAAAAAAAAAAAugQAAGRycy9k&#10;b3ducmV2LnhtbFBLBQYAAAAABAAEAPMAAADFBQAAAAA=&#10;" filled="f" stroked="f" strokeweight="1pt">
                <v:textbox inset="10.8pt,0,10.8pt,0">
                  <w:txbxContent>
                    <w:p w14:paraId="48F9C8CF" w14:textId="77777777" w:rsidR="006C6E13" w:rsidRDefault="006C6E13" w:rsidP="006C6E13">
                      <w:pPr>
                        <w:pStyle w:val="NoSpacing"/>
                        <w:jc w:val="center"/>
                        <w:rPr>
                          <w:color w:val="4472C4" w:themeColor="accent1"/>
                        </w:rPr>
                      </w:pPr>
                    </w:p>
                    <w:p w14:paraId="31999B32" w14:textId="77777777" w:rsidR="00A6081E" w:rsidRPr="00C626DF" w:rsidRDefault="00A6081E" w:rsidP="00283D44">
                      <w:pPr>
                        <w:spacing w:after="0"/>
                        <w:jc w:val="center"/>
                        <w:rPr>
                          <w:rFonts w:ascii="Calibri" w:hAnsi="Calibri"/>
                          <w:b/>
                          <w:sz w:val="4"/>
                          <w:szCs w:val="2"/>
                        </w:rPr>
                      </w:pPr>
                    </w:p>
                    <w:p w14:paraId="5E998B50" w14:textId="77777777" w:rsidR="00C626DF" w:rsidRDefault="00C626DF" w:rsidP="00C626DF">
                      <w:pPr>
                        <w:pStyle w:val="Default"/>
                        <w:jc w:val="center"/>
                        <w:rPr>
                          <w:rFonts w:ascii="Lucida Sans Unicode" w:hAnsi="Lucida Sans Unicode" w:cs="Lucida Sans Unicode"/>
                          <w:color w:val="7030A0"/>
                          <w:sz w:val="48"/>
                          <w:szCs w:val="48"/>
                        </w:rPr>
                      </w:pPr>
                      <w:r w:rsidRPr="00C626DF">
                        <w:rPr>
                          <w:rFonts w:ascii="Lucida Sans Unicode" w:hAnsi="Lucida Sans Unicode" w:cs="Lucida Sans Unicode"/>
                          <w:color w:val="7030A0"/>
                          <w:sz w:val="48"/>
                          <w:szCs w:val="48"/>
                        </w:rPr>
                        <w:t xml:space="preserve">Voluntary School </w:t>
                      </w:r>
                    </w:p>
                    <w:p w14:paraId="7B192E9A" w14:textId="101DB446" w:rsidR="00C626DF" w:rsidRPr="00C626DF" w:rsidRDefault="00C626DF" w:rsidP="00C626DF">
                      <w:pPr>
                        <w:pStyle w:val="Default"/>
                        <w:jc w:val="center"/>
                        <w:rPr>
                          <w:rFonts w:ascii="Lucida Sans Unicode" w:hAnsi="Lucida Sans Unicode" w:cs="Lucida Sans Unicode"/>
                          <w:color w:val="7030A0"/>
                          <w:sz w:val="48"/>
                          <w:szCs w:val="48"/>
                        </w:rPr>
                      </w:pPr>
                      <w:r w:rsidRPr="00C626DF">
                        <w:rPr>
                          <w:rFonts w:ascii="Lucida Sans Unicode" w:hAnsi="Lucida Sans Unicode" w:cs="Lucida Sans Unicode"/>
                          <w:color w:val="7030A0"/>
                          <w:sz w:val="48"/>
                          <w:szCs w:val="48"/>
                        </w:rPr>
                        <w:t>Fund Constitution</w:t>
                      </w:r>
                    </w:p>
                    <w:p w14:paraId="6CE39983" w14:textId="7A4318BE" w:rsidR="004B441D" w:rsidRPr="004B441D" w:rsidRDefault="004B441D" w:rsidP="00C626DF">
                      <w:pPr>
                        <w:spacing w:after="0"/>
                        <w:jc w:val="center"/>
                        <w:rPr>
                          <w:rFonts w:ascii="Arial" w:hAnsi="Arial" w:cs="Arial"/>
                          <w:b/>
                          <w:noProof/>
                          <w:color w:val="7030A0"/>
                          <w:sz w:val="180"/>
                          <w:szCs w:val="180"/>
                        </w:rPr>
                      </w:pPr>
                    </w:p>
                  </w:txbxContent>
                </v:textbox>
                <w10:wrap type="topAndBottom" anchorx="margin" anchory="margin"/>
              </v:rect>
            </w:pict>
          </mc:Fallback>
        </mc:AlternateContent>
      </w:r>
    </w:p>
    <w:p w14:paraId="0BD28E12" w14:textId="77777777" w:rsidR="00C626DF" w:rsidRDefault="00C626DF" w:rsidP="00C626DF">
      <w:pPr>
        <w:pStyle w:val="Default"/>
        <w:jc w:val="center"/>
        <w:rPr>
          <w:rFonts w:ascii="Lucida Sans Unicode" w:hAnsi="Lucida Sans Unicode" w:cs="Lucida Sans Unicode"/>
          <w:sz w:val="40"/>
          <w:szCs w:val="40"/>
        </w:rPr>
      </w:pPr>
      <w:r>
        <w:rPr>
          <w:rFonts w:ascii="Lucida Sans Unicode" w:hAnsi="Lucida Sans Unicode" w:cs="Lucida Sans Unicode"/>
          <w:sz w:val="40"/>
          <w:szCs w:val="40"/>
        </w:rPr>
        <w:lastRenderedPageBreak/>
        <w:t>Voluntary School Fund Constitution</w:t>
      </w:r>
    </w:p>
    <w:p w14:paraId="27A104A2" w14:textId="77777777" w:rsidR="00C626DF" w:rsidRDefault="00C626DF" w:rsidP="00C626DF">
      <w:pPr>
        <w:pStyle w:val="Default"/>
        <w:rPr>
          <w:rFonts w:ascii="Lucida Sans Unicode" w:hAnsi="Lucida Sans Unicode" w:cs="Lucida Sans Unicode"/>
          <w:sz w:val="40"/>
          <w:szCs w:val="40"/>
        </w:rPr>
      </w:pPr>
    </w:p>
    <w:tbl>
      <w:tblPr>
        <w:tblStyle w:val="TableGrid"/>
        <w:tblW w:w="0" w:type="auto"/>
        <w:tblLook w:val="04A0" w:firstRow="1" w:lastRow="0" w:firstColumn="1" w:lastColumn="0" w:noHBand="0" w:noVBand="1"/>
      </w:tblPr>
      <w:tblGrid>
        <w:gridCol w:w="9016"/>
      </w:tblGrid>
      <w:tr w:rsidR="00C626DF" w14:paraId="29411418" w14:textId="77777777" w:rsidTr="00345ABB">
        <w:tc>
          <w:tcPr>
            <w:tcW w:w="9016" w:type="dxa"/>
          </w:tcPr>
          <w:p w14:paraId="673B8840" w14:textId="77777777" w:rsidR="00C626DF" w:rsidRDefault="00C626DF" w:rsidP="00345ABB">
            <w:pPr>
              <w:pStyle w:val="Default"/>
              <w:rPr>
                <w:b/>
                <w:bCs/>
                <w:sz w:val="28"/>
                <w:szCs w:val="28"/>
              </w:rPr>
            </w:pPr>
          </w:p>
          <w:p w14:paraId="71E6F170" w14:textId="77777777" w:rsidR="00C626DF" w:rsidRDefault="00C626DF" w:rsidP="00345ABB">
            <w:pPr>
              <w:pStyle w:val="Default"/>
              <w:rPr>
                <w:b/>
                <w:bCs/>
                <w:sz w:val="28"/>
                <w:szCs w:val="28"/>
              </w:rPr>
            </w:pPr>
            <w:r>
              <w:rPr>
                <w:b/>
                <w:bCs/>
                <w:sz w:val="28"/>
                <w:szCs w:val="28"/>
              </w:rPr>
              <w:t xml:space="preserve">Purpose of the Voluntary School Fund </w:t>
            </w:r>
          </w:p>
          <w:p w14:paraId="43C94EFF" w14:textId="77777777" w:rsidR="00C626DF" w:rsidRDefault="00C626DF" w:rsidP="00345ABB">
            <w:pPr>
              <w:pStyle w:val="Default"/>
              <w:rPr>
                <w:sz w:val="28"/>
                <w:szCs w:val="28"/>
              </w:rPr>
            </w:pPr>
          </w:p>
          <w:p w14:paraId="1CE8697A" w14:textId="77777777" w:rsidR="00C626DF" w:rsidRDefault="00C626DF" w:rsidP="00345ABB">
            <w:pPr>
              <w:pStyle w:val="Default"/>
              <w:rPr>
                <w:sz w:val="23"/>
                <w:szCs w:val="23"/>
              </w:rPr>
            </w:pPr>
            <w:r>
              <w:rPr>
                <w:sz w:val="23"/>
                <w:szCs w:val="23"/>
              </w:rPr>
              <w:t xml:space="preserve">This Voluntary School Fund has been set up to provide additional materials and opportunities to enhance children’s learning experiences. The Fund provides items over and above those provided for through our school’s delegated budget. </w:t>
            </w:r>
          </w:p>
          <w:p w14:paraId="1B2322D2" w14:textId="77777777" w:rsidR="00C626DF" w:rsidRDefault="00C626DF" w:rsidP="00345ABB">
            <w:pPr>
              <w:pStyle w:val="Default"/>
              <w:rPr>
                <w:sz w:val="23"/>
                <w:szCs w:val="23"/>
              </w:rPr>
            </w:pPr>
          </w:p>
          <w:p w14:paraId="2DFBA04A" w14:textId="77777777" w:rsidR="00C626DF" w:rsidRPr="00C93413" w:rsidRDefault="00C626DF" w:rsidP="00345ABB">
            <w:pPr>
              <w:pStyle w:val="Default"/>
              <w:rPr>
                <w:sz w:val="23"/>
                <w:szCs w:val="23"/>
              </w:rPr>
            </w:pPr>
          </w:p>
        </w:tc>
      </w:tr>
    </w:tbl>
    <w:p w14:paraId="40ACB50F" w14:textId="77777777" w:rsidR="00C626DF" w:rsidRDefault="00C626DF" w:rsidP="00C626DF">
      <w:pPr>
        <w:pStyle w:val="Default"/>
        <w:rPr>
          <w:rFonts w:ascii="Lucida Sans Unicode" w:hAnsi="Lucida Sans Unicode" w:cs="Lucida Sans Unicode"/>
          <w:sz w:val="40"/>
          <w:szCs w:val="40"/>
        </w:rPr>
      </w:pPr>
    </w:p>
    <w:tbl>
      <w:tblPr>
        <w:tblStyle w:val="TableGrid"/>
        <w:tblW w:w="0" w:type="auto"/>
        <w:tblLook w:val="04A0" w:firstRow="1" w:lastRow="0" w:firstColumn="1" w:lastColumn="0" w:noHBand="0" w:noVBand="1"/>
      </w:tblPr>
      <w:tblGrid>
        <w:gridCol w:w="9016"/>
      </w:tblGrid>
      <w:tr w:rsidR="00C626DF" w14:paraId="4A72C381" w14:textId="77777777" w:rsidTr="00345ABB">
        <w:tc>
          <w:tcPr>
            <w:tcW w:w="9016" w:type="dxa"/>
          </w:tcPr>
          <w:p w14:paraId="3CAAE035" w14:textId="77777777" w:rsidR="00C626DF" w:rsidRDefault="00C626DF" w:rsidP="00345ABB">
            <w:pPr>
              <w:pStyle w:val="Default"/>
              <w:rPr>
                <w:b/>
                <w:bCs/>
                <w:sz w:val="28"/>
                <w:szCs w:val="28"/>
              </w:rPr>
            </w:pPr>
          </w:p>
          <w:p w14:paraId="02683058" w14:textId="77777777" w:rsidR="00C626DF" w:rsidRDefault="00C626DF" w:rsidP="00345ABB">
            <w:pPr>
              <w:pStyle w:val="Default"/>
              <w:rPr>
                <w:b/>
                <w:bCs/>
                <w:sz w:val="28"/>
                <w:szCs w:val="28"/>
              </w:rPr>
            </w:pPr>
            <w:r>
              <w:rPr>
                <w:b/>
                <w:bCs/>
                <w:sz w:val="28"/>
                <w:szCs w:val="28"/>
              </w:rPr>
              <w:t xml:space="preserve">Examples of what we will use the Fund for </w:t>
            </w:r>
          </w:p>
          <w:p w14:paraId="72134056" w14:textId="77777777" w:rsidR="00C626DF" w:rsidRPr="00C93413" w:rsidRDefault="00C626DF" w:rsidP="00345ABB">
            <w:pPr>
              <w:pStyle w:val="Default"/>
              <w:rPr>
                <w:b/>
                <w:bCs/>
                <w:sz w:val="28"/>
                <w:szCs w:val="28"/>
              </w:rPr>
            </w:pPr>
          </w:p>
          <w:p w14:paraId="67980F10"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Prizes and gifts for pupils, </w:t>
            </w:r>
            <w:proofErr w:type="gramStart"/>
            <w:r>
              <w:rPr>
                <w:sz w:val="23"/>
                <w:szCs w:val="23"/>
              </w:rPr>
              <w:t>e.g.</w:t>
            </w:r>
            <w:proofErr w:type="gramEnd"/>
            <w:r>
              <w:rPr>
                <w:sz w:val="23"/>
                <w:szCs w:val="23"/>
              </w:rPr>
              <w:t xml:space="preserve"> team points s </w:t>
            </w:r>
          </w:p>
          <w:p w14:paraId="4F86D844"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Subsidising educational visits </w:t>
            </w:r>
          </w:p>
          <w:p w14:paraId="0323816C"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Additional classroom materials and equipment </w:t>
            </w:r>
          </w:p>
          <w:p w14:paraId="0428C21D"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Lunchtime games/toys </w:t>
            </w:r>
          </w:p>
          <w:p w14:paraId="2AAB76A8"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Children’s parties and other social activities </w:t>
            </w:r>
          </w:p>
          <w:p w14:paraId="0EF3C445" w14:textId="77777777" w:rsidR="00C626DF" w:rsidRDefault="00C626DF" w:rsidP="00345ABB">
            <w:pPr>
              <w:pStyle w:val="Default"/>
              <w:rPr>
                <w:sz w:val="23"/>
                <w:szCs w:val="23"/>
              </w:rPr>
            </w:pPr>
          </w:p>
          <w:p w14:paraId="38BD4CF7" w14:textId="77777777" w:rsidR="00C626DF" w:rsidRDefault="00C626DF" w:rsidP="00345ABB">
            <w:pPr>
              <w:pStyle w:val="Default"/>
              <w:rPr>
                <w:sz w:val="23"/>
                <w:szCs w:val="23"/>
              </w:rPr>
            </w:pPr>
          </w:p>
          <w:p w14:paraId="513E8346" w14:textId="77777777" w:rsidR="00C626DF" w:rsidRDefault="00C626DF" w:rsidP="00345ABB">
            <w:pPr>
              <w:pStyle w:val="Default"/>
              <w:rPr>
                <w:b/>
                <w:bCs/>
                <w:sz w:val="28"/>
                <w:szCs w:val="28"/>
              </w:rPr>
            </w:pPr>
            <w:r>
              <w:rPr>
                <w:b/>
                <w:bCs/>
                <w:sz w:val="28"/>
                <w:szCs w:val="28"/>
              </w:rPr>
              <w:t xml:space="preserve">Examples of what we will NOT use the Fund for </w:t>
            </w:r>
          </w:p>
          <w:p w14:paraId="663EE700" w14:textId="77777777" w:rsidR="00C626DF" w:rsidRDefault="00C626DF" w:rsidP="00345ABB">
            <w:pPr>
              <w:pStyle w:val="Default"/>
              <w:rPr>
                <w:sz w:val="28"/>
                <w:szCs w:val="28"/>
              </w:rPr>
            </w:pPr>
          </w:p>
          <w:p w14:paraId="1630CB49"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Flowers and gifts for teachers and other members of staff, </w:t>
            </w:r>
            <w:proofErr w:type="gramStart"/>
            <w:r>
              <w:rPr>
                <w:sz w:val="23"/>
                <w:szCs w:val="23"/>
              </w:rPr>
              <w:t>e.g.</w:t>
            </w:r>
            <w:proofErr w:type="gramEnd"/>
            <w:r>
              <w:rPr>
                <w:sz w:val="23"/>
                <w:szCs w:val="23"/>
              </w:rPr>
              <w:t xml:space="preserve"> leaving gifts </w:t>
            </w:r>
          </w:p>
          <w:p w14:paraId="68F372A7"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Refreshments for meetings of teachers and/or governors </w:t>
            </w:r>
          </w:p>
          <w:p w14:paraId="5E826747"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Payments relating to playgroups, breakfast clubs etc. </w:t>
            </w:r>
          </w:p>
          <w:p w14:paraId="4BC0FD3D"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Payments to the Information Commissioner’s Office </w:t>
            </w:r>
          </w:p>
          <w:p w14:paraId="45BFDCF5" w14:textId="77777777" w:rsidR="00C626DF" w:rsidRDefault="00C626DF" w:rsidP="00345ABB">
            <w:pPr>
              <w:pStyle w:val="Default"/>
              <w:rPr>
                <w:sz w:val="23"/>
                <w:szCs w:val="23"/>
              </w:rPr>
            </w:pPr>
            <w:r>
              <w:rPr>
                <w:rFonts w:ascii="Wingdings" w:hAnsi="Wingdings" w:cs="Wingdings"/>
                <w:sz w:val="28"/>
                <w:szCs w:val="28"/>
              </w:rPr>
              <w:t></w:t>
            </w:r>
            <w:r>
              <w:rPr>
                <w:rFonts w:ascii="Wingdings" w:hAnsi="Wingdings" w:cs="Wingdings"/>
                <w:sz w:val="28"/>
                <w:szCs w:val="28"/>
              </w:rPr>
              <w:t></w:t>
            </w:r>
            <w:r>
              <w:rPr>
                <w:sz w:val="23"/>
                <w:szCs w:val="23"/>
              </w:rPr>
              <w:t xml:space="preserve">Courses and training expenses for teachers and other members of staff </w:t>
            </w:r>
          </w:p>
          <w:p w14:paraId="6C8C8E00" w14:textId="77777777" w:rsidR="00C626DF" w:rsidRDefault="00C626DF" w:rsidP="00345ABB">
            <w:pPr>
              <w:pStyle w:val="Default"/>
              <w:rPr>
                <w:sz w:val="23"/>
                <w:szCs w:val="23"/>
              </w:rPr>
            </w:pPr>
          </w:p>
          <w:p w14:paraId="67307E86" w14:textId="77777777" w:rsidR="00C626DF" w:rsidRPr="00C93413" w:rsidRDefault="00C626DF" w:rsidP="00345ABB">
            <w:pPr>
              <w:pStyle w:val="Default"/>
              <w:rPr>
                <w:sz w:val="23"/>
                <w:szCs w:val="23"/>
              </w:rPr>
            </w:pPr>
          </w:p>
        </w:tc>
      </w:tr>
    </w:tbl>
    <w:p w14:paraId="2FC30A20" w14:textId="77777777" w:rsidR="00C626DF" w:rsidRDefault="00C626DF" w:rsidP="00C626DF">
      <w:pPr>
        <w:pStyle w:val="Default"/>
        <w:rPr>
          <w:rFonts w:ascii="Lucida Sans Unicode" w:hAnsi="Lucida Sans Unicode" w:cs="Lucida Sans Unicode"/>
          <w:sz w:val="40"/>
          <w:szCs w:val="40"/>
        </w:rPr>
      </w:pPr>
    </w:p>
    <w:tbl>
      <w:tblPr>
        <w:tblStyle w:val="TableGrid"/>
        <w:tblW w:w="0" w:type="auto"/>
        <w:tblLook w:val="04A0" w:firstRow="1" w:lastRow="0" w:firstColumn="1" w:lastColumn="0" w:noHBand="0" w:noVBand="1"/>
      </w:tblPr>
      <w:tblGrid>
        <w:gridCol w:w="9016"/>
      </w:tblGrid>
      <w:tr w:rsidR="00C626DF" w14:paraId="76155671" w14:textId="77777777" w:rsidTr="00345ABB">
        <w:tc>
          <w:tcPr>
            <w:tcW w:w="9016" w:type="dxa"/>
          </w:tcPr>
          <w:p w14:paraId="6868346E" w14:textId="77777777" w:rsidR="00C626DF" w:rsidRDefault="00C626DF" w:rsidP="00345ABB">
            <w:pPr>
              <w:pStyle w:val="Default"/>
              <w:pageBreakBefore/>
              <w:rPr>
                <w:b/>
                <w:bCs/>
                <w:sz w:val="32"/>
                <w:szCs w:val="32"/>
              </w:rPr>
            </w:pPr>
          </w:p>
          <w:p w14:paraId="00B052C1" w14:textId="77777777" w:rsidR="00C626DF" w:rsidRDefault="00C626DF" w:rsidP="00345ABB">
            <w:pPr>
              <w:pStyle w:val="Default"/>
              <w:pageBreakBefore/>
              <w:rPr>
                <w:b/>
                <w:bCs/>
                <w:sz w:val="32"/>
                <w:szCs w:val="32"/>
              </w:rPr>
            </w:pPr>
            <w:r>
              <w:rPr>
                <w:b/>
                <w:bCs/>
                <w:sz w:val="32"/>
                <w:szCs w:val="32"/>
              </w:rPr>
              <w:t xml:space="preserve">Administration of the Fund </w:t>
            </w:r>
          </w:p>
          <w:p w14:paraId="07637415" w14:textId="77777777" w:rsidR="00C626DF" w:rsidRDefault="00C626DF" w:rsidP="00345ABB">
            <w:pPr>
              <w:pStyle w:val="Default"/>
              <w:pageBreakBefore/>
              <w:rPr>
                <w:sz w:val="32"/>
                <w:szCs w:val="32"/>
              </w:rPr>
            </w:pPr>
          </w:p>
          <w:p w14:paraId="0D69056D" w14:textId="77777777" w:rsidR="00C626DF" w:rsidRDefault="00C626DF" w:rsidP="00C626DF">
            <w:pPr>
              <w:pStyle w:val="Default"/>
              <w:numPr>
                <w:ilvl w:val="0"/>
                <w:numId w:val="44"/>
              </w:numPr>
              <w:spacing w:line="276" w:lineRule="auto"/>
              <w:ind w:left="360"/>
              <w:rPr>
                <w:sz w:val="23"/>
                <w:szCs w:val="23"/>
              </w:rPr>
            </w:pPr>
            <w:r>
              <w:rPr>
                <w:sz w:val="23"/>
                <w:szCs w:val="23"/>
              </w:rPr>
              <w:t xml:space="preserve">The official title of the voluntary school fund is the Ysgol Maes y Felin School Fund.  </w:t>
            </w:r>
            <w:r>
              <w:rPr>
                <w:b/>
                <w:bCs/>
                <w:sz w:val="23"/>
                <w:szCs w:val="23"/>
              </w:rPr>
              <w:t xml:space="preserve"> </w:t>
            </w:r>
          </w:p>
          <w:p w14:paraId="1101E3A1" w14:textId="77777777" w:rsidR="00C626DF" w:rsidRDefault="00C626DF" w:rsidP="00C626DF">
            <w:pPr>
              <w:pStyle w:val="Default"/>
              <w:numPr>
                <w:ilvl w:val="0"/>
                <w:numId w:val="44"/>
              </w:numPr>
              <w:spacing w:line="276" w:lineRule="auto"/>
              <w:ind w:left="360"/>
              <w:rPr>
                <w:sz w:val="23"/>
                <w:szCs w:val="23"/>
              </w:rPr>
            </w:pPr>
            <w:r>
              <w:rPr>
                <w:sz w:val="23"/>
                <w:szCs w:val="23"/>
              </w:rPr>
              <w:t xml:space="preserve">The Fund will be operated using the Voluntary School Funds Guidance for School provided by Flintshire County Council and is the </w:t>
            </w:r>
            <w:proofErr w:type="gramStart"/>
            <w:r>
              <w:rPr>
                <w:sz w:val="23"/>
                <w:szCs w:val="23"/>
              </w:rPr>
              <w:t>day to day</w:t>
            </w:r>
            <w:proofErr w:type="gramEnd"/>
            <w:r>
              <w:rPr>
                <w:sz w:val="23"/>
                <w:szCs w:val="23"/>
              </w:rPr>
              <w:t xml:space="preserve"> responsibility of the Head Teacher, although overall responsibility lies with the Governing Body. </w:t>
            </w:r>
          </w:p>
          <w:p w14:paraId="10865C17" w14:textId="77777777" w:rsidR="00C626DF" w:rsidRDefault="00C626DF" w:rsidP="00C626DF">
            <w:pPr>
              <w:pStyle w:val="Default"/>
              <w:numPr>
                <w:ilvl w:val="0"/>
                <w:numId w:val="44"/>
              </w:numPr>
              <w:spacing w:line="276" w:lineRule="auto"/>
              <w:ind w:left="360"/>
              <w:rPr>
                <w:sz w:val="23"/>
                <w:szCs w:val="23"/>
              </w:rPr>
            </w:pPr>
            <w:r>
              <w:rPr>
                <w:sz w:val="23"/>
                <w:szCs w:val="23"/>
              </w:rPr>
              <w:t xml:space="preserve">Day to day administration of the Fund is the responsibility of the Treasurer, Mrs. Debbie Dickinson approved by the Governing Body. </w:t>
            </w:r>
          </w:p>
          <w:p w14:paraId="0D8789DB" w14:textId="77777777" w:rsidR="00C626DF" w:rsidRDefault="00C626DF" w:rsidP="00C626DF">
            <w:pPr>
              <w:pStyle w:val="Default"/>
              <w:numPr>
                <w:ilvl w:val="0"/>
                <w:numId w:val="44"/>
              </w:numPr>
              <w:spacing w:line="276" w:lineRule="auto"/>
              <w:ind w:left="360"/>
              <w:rPr>
                <w:sz w:val="23"/>
                <w:szCs w:val="23"/>
              </w:rPr>
            </w:pPr>
            <w:r>
              <w:rPr>
                <w:sz w:val="23"/>
                <w:szCs w:val="23"/>
              </w:rPr>
              <w:t xml:space="preserve">The Fund’s Auditor is Sue Ridings, approved by the Governing Body. </w:t>
            </w:r>
          </w:p>
          <w:p w14:paraId="23C047D3" w14:textId="77777777" w:rsidR="00C626DF" w:rsidRDefault="00C626DF" w:rsidP="00C626DF">
            <w:pPr>
              <w:pStyle w:val="Default"/>
              <w:numPr>
                <w:ilvl w:val="0"/>
                <w:numId w:val="44"/>
              </w:numPr>
              <w:spacing w:line="276" w:lineRule="auto"/>
              <w:ind w:left="360"/>
              <w:rPr>
                <w:sz w:val="23"/>
                <w:szCs w:val="23"/>
              </w:rPr>
            </w:pPr>
            <w:r>
              <w:rPr>
                <w:sz w:val="23"/>
                <w:szCs w:val="23"/>
              </w:rPr>
              <w:t xml:space="preserve">The Governing Body has approved the following expenditure authorisation limits for the Fund: </w:t>
            </w:r>
          </w:p>
          <w:p w14:paraId="229040C2" w14:textId="77777777" w:rsidR="00C626DF" w:rsidRDefault="00C626DF" w:rsidP="00C626DF">
            <w:pPr>
              <w:pStyle w:val="Default"/>
              <w:numPr>
                <w:ilvl w:val="0"/>
                <w:numId w:val="44"/>
              </w:numPr>
              <w:spacing w:line="276" w:lineRule="auto"/>
              <w:ind w:left="360"/>
              <w:rPr>
                <w:sz w:val="23"/>
                <w:szCs w:val="23"/>
              </w:rPr>
            </w:pPr>
            <w:r>
              <w:rPr>
                <w:sz w:val="23"/>
                <w:szCs w:val="23"/>
              </w:rPr>
              <w:t xml:space="preserve">£10,000 for the Treasurer </w:t>
            </w:r>
          </w:p>
          <w:p w14:paraId="13111F2B" w14:textId="77777777" w:rsidR="00C626DF" w:rsidRPr="00C93413" w:rsidRDefault="00C626DF" w:rsidP="00C626DF">
            <w:pPr>
              <w:pStyle w:val="Default"/>
              <w:numPr>
                <w:ilvl w:val="0"/>
                <w:numId w:val="44"/>
              </w:numPr>
              <w:spacing w:line="276" w:lineRule="auto"/>
              <w:ind w:left="360"/>
              <w:rPr>
                <w:sz w:val="23"/>
                <w:szCs w:val="23"/>
              </w:rPr>
            </w:pPr>
            <w:r>
              <w:rPr>
                <w:sz w:val="23"/>
                <w:szCs w:val="23"/>
              </w:rPr>
              <w:t>£40,000 for the Head Teacher.  Any payment of over £10,000 must have Headteacher’s signature as one part of the two signatures required.</w:t>
            </w:r>
          </w:p>
          <w:p w14:paraId="12E577CC" w14:textId="77777777" w:rsidR="00C626DF" w:rsidRDefault="00C626DF" w:rsidP="00C626DF">
            <w:pPr>
              <w:pStyle w:val="Default"/>
              <w:numPr>
                <w:ilvl w:val="0"/>
                <w:numId w:val="44"/>
              </w:numPr>
              <w:spacing w:line="276" w:lineRule="auto"/>
              <w:ind w:left="360"/>
              <w:rPr>
                <w:sz w:val="23"/>
                <w:szCs w:val="23"/>
              </w:rPr>
            </w:pPr>
            <w:r>
              <w:rPr>
                <w:sz w:val="23"/>
                <w:szCs w:val="23"/>
              </w:rPr>
              <w:t xml:space="preserve">For purchases over £20,000, the Governing Body’s approval is required. </w:t>
            </w:r>
          </w:p>
          <w:p w14:paraId="08318DAA" w14:textId="77777777" w:rsidR="00C626DF" w:rsidRDefault="00C626DF" w:rsidP="00345ABB">
            <w:pPr>
              <w:pStyle w:val="Default"/>
              <w:spacing w:line="276" w:lineRule="auto"/>
              <w:rPr>
                <w:sz w:val="23"/>
                <w:szCs w:val="23"/>
              </w:rPr>
            </w:pPr>
          </w:p>
          <w:p w14:paraId="70146598" w14:textId="77777777" w:rsidR="00C626DF" w:rsidRDefault="00C626DF" w:rsidP="00345ABB">
            <w:pPr>
              <w:pStyle w:val="Default"/>
              <w:spacing w:line="276" w:lineRule="auto"/>
              <w:rPr>
                <w:sz w:val="23"/>
                <w:szCs w:val="23"/>
              </w:rPr>
            </w:pPr>
          </w:p>
          <w:p w14:paraId="598A6E91" w14:textId="77777777" w:rsidR="00C626DF" w:rsidRDefault="00C626DF" w:rsidP="00345ABB">
            <w:pPr>
              <w:pStyle w:val="Default"/>
              <w:spacing w:line="276" w:lineRule="auto"/>
              <w:rPr>
                <w:sz w:val="23"/>
                <w:szCs w:val="23"/>
              </w:rPr>
            </w:pPr>
            <w:r>
              <w:rPr>
                <w:sz w:val="23"/>
                <w:szCs w:val="23"/>
              </w:rPr>
              <w:t xml:space="preserve">The Governing Body has approved the following people as cheque signatories. </w:t>
            </w:r>
          </w:p>
          <w:p w14:paraId="2EC099F4" w14:textId="77777777" w:rsidR="00C626DF" w:rsidRDefault="00C626DF" w:rsidP="00C626DF">
            <w:pPr>
              <w:pStyle w:val="Default"/>
              <w:numPr>
                <w:ilvl w:val="0"/>
                <w:numId w:val="45"/>
              </w:numPr>
              <w:spacing w:line="276" w:lineRule="auto"/>
              <w:rPr>
                <w:sz w:val="23"/>
                <w:szCs w:val="23"/>
              </w:rPr>
            </w:pPr>
            <w:r>
              <w:rPr>
                <w:sz w:val="23"/>
                <w:szCs w:val="23"/>
              </w:rPr>
              <w:t>Mr. David Anthony Thomas, Acting Headteacher</w:t>
            </w:r>
          </w:p>
          <w:p w14:paraId="2DDEE0FC" w14:textId="77777777" w:rsidR="00C626DF" w:rsidRDefault="00C626DF" w:rsidP="00C626DF">
            <w:pPr>
              <w:pStyle w:val="Default"/>
              <w:numPr>
                <w:ilvl w:val="0"/>
                <w:numId w:val="45"/>
              </w:numPr>
              <w:spacing w:line="276" w:lineRule="auto"/>
              <w:rPr>
                <w:sz w:val="23"/>
                <w:szCs w:val="23"/>
              </w:rPr>
            </w:pPr>
            <w:r>
              <w:rPr>
                <w:sz w:val="23"/>
                <w:szCs w:val="23"/>
              </w:rPr>
              <w:t xml:space="preserve">Mrs. Tamsin </w:t>
            </w:r>
            <w:proofErr w:type="spellStart"/>
            <w:r>
              <w:rPr>
                <w:sz w:val="23"/>
                <w:szCs w:val="23"/>
              </w:rPr>
              <w:t>Nellist</w:t>
            </w:r>
            <w:proofErr w:type="spellEnd"/>
            <w:r>
              <w:rPr>
                <w:sz w:val="23"/>
                <w:szCs w:val="23"/>
              </w:rPr>
              <w:t>, Acting Deputy Headteacher</w:t>
            </w:r>
          </w:p>
          <w:p w14:paraId="5A69F7FD" w14:textId="77777777" w:rsidR="00C626DF" w:rsidRDefault="00C626DF" w:rsidP="00C626DF">
            <w:pPr>
              <w:pStyle w:val="Default"/>
              <w:numPr>
                <w:ilvl w:val="0"/>
                <w:numId w:val="45"/>
              </w:numPr>
              <w:spacing w:line="276" w:lineRule="auto"/>
              <w:rPr>
                <w:sz w:val="23"/>
                <w:szCs w:val="23"/>
              </w:rPr>
            </w:pPr>
            <w:r>
              <w:rPr>
                <w:sz w:val="23"/>
                <w:szCs w:val="23"/>
              </w:rPr>
              <w:t>Mrs. Deborah Lee Dickinson, Business Lead</w:t>
            </w:r>
          </w:p>
          <w:p w14:paraId="2E5B99F3" w14:textId="77777777" w:rsidR="00C626DF" w:rsidRDefault="00C626DF" w:rsidP="00345ABB">
            <w:pPr>
              <w:pStyle w:val="Default"/>
              <w:rPr>
                <w:sz w:val="23"/>
                <w:szCs w:val="23"/>
              </w:rPr>
            </w:pPr>
          </w:p>
          <w:p w14:paraId="0B2DCE7B" w14:textId="77777777" w:rsidR="00C626DF" w:rsidRDefault="00C626DF" w:rsidP="00345ABB">
            <w:pPr>
              <w:pStyle w:val="Default"/>
              <w:rPr>
                <w:sz w:val="23"/>
                <w:szCs w:val="23"/>
              </w:rPr>
            </w:pPr>
          </w:p>
          <w:p w14:paraId="7756F7EE" w14:textId="77777777" w:rsidR="00C626DF" w:rsidRDefault="00C626DF" w:rsidP="00345ABB">
            <w:pPr>
              <w:pStyle w:val="Default"/>
              <w:rPr>
                <w:b/>
                <w:bCs/>
                <w:sz w:val="32"/>
                <w:szCs w:val="32"/>
              </w:rPr>
            </w:pPr>
            <w:r>
              <w:rPr>
                <w:b/>
                <w:bCs/>
                <w:sz w:val="32"/>
                <w:szCs w:val="32"/>
              </w:rPr>
              <w:t xml:space="preserve">Reporting Requirements </w:t>
            </w:r>
          </w:p>
          <w:p w14:paraId="5E726EF4" w14:textId="77777777" w:rsidR="00C626DF" w:rsidRDefault="00C626DF" w:rsidP="00345ABB">
            <w:pPr>
              <w:pStyle w:val="Default"/>
              <w:rPr>
                <w:sz w:val="32"/>
                <w:szCs w:val="32"/>
              </w:rPr>
            </w:pPr>
          </w:p>
          <w:p w14:paraId="67176C77" w14:textId="77777777" w:rsidR="00C626DF" w:rsidRDefault="00C626DF" w:rsidP="00345ABB">
            <w:pPr>
              <w:pStyle w:val="Default"/>
              <w:spacing w:line="276" w:lineRule="auto"/>
              <w:rPr>
                <w:sz w:val="23"/>
                <w:szCs w:val="23"/>
              </w:rPr>
            </w:pPr>
            <w:r>
              <w:rPr>
                <w:sz w:val="23"/>
                <w:szCs w:val="23"/>
              </w:rPr>
              <w:t xml:space="preserve">The Headteacher will provide the Governing Body with balances of the school to each Finance Committee and audit reports when available.  </w:t>
            </w:r>
          </w:p>
          <w:p w14:paraId="08A90BAB" w14:textId="77777777" w:rsidR="00C626DF" w:rsidRDefault="00C626DF" w:rsidP="00345ABB">
            <w:pPr>
              <w:pStyle w:val="Default"/>
              <w:spacing w:line="276" w:lineRule="auto"/>
              <w:rPr>
                <w:sz w:val="23"/>
                <w:szCs w:val="23"/>
              </w:rPr>
            </w:pPr>
          </w:p>
          <w:p w14:paraId="58314AF4" w14:textId="77777777" w:rsidR="00C626DF" w:rsidRDefault="00C626DF" w:rsidP="00345ABB">
            <w:pPr>
              <w:pStyle w:val="Default"/>
              <w:rPr>
                <w:sz w:val="23"/>
                <w:szCs w:val="23"/>
              </w:rPr>
            </w:pPr>
          </w:p>
        </w:tc>
      </w:tr>
    </w:tbl>
    <w:p w14:paraId="2BA22B28" w14:textId="77777777" w:rsidR="00C626DF" w:rsidRDefault="00C626DF" w:rsidP="00C626DF">
      <w:pPr>
        <w:pStyle w:val="Default"/>
        <w:rPr>
          <w:sz w:val="23"/>
          <w:szCs w:val="23"/>
        </w:rPr>
      </w:pPr>
    </w:p>
    <w:p w14:paraId="075E6BFC" w14:textId="77777777" w:rsidR="00C626DF" w:rsidRDefault="00C626DF" w:rsidP="00C626DF">
      <w:pPr>
        <w:pStyle w:val="Default"/>
        <w:spacing w:line="276" w:lineRule="auto"/>
        <w:rPr>
          <w:sz w:val="23"/>
          <w:szCs w:val="23"/>
        </w:rPr>
      </w:pPr>
    </w:p>
    <w:tbl>
      <w:tblPr>
        <w:tblStyle w:val="TableGrid"/>
        <w:tblW w:w="9016" w:type="dxa"/>
        <w:tblLook w:val="04A0" w:firstRow="1" w:lastRow="0" w:firstColumn="1" w:lastColumn="0" w:noHBand="0" w:noVBand="1"/>
      </w:tblPr>
      <w:tblGrid>
        <w:gridCol w:w="4508"/>
        <w:gridCol w:w="4508"/>
      </w:tblGrid>
      <w:tr w:rsidR="00C626DF" w14:paraId="2A4529A3" w14:textId="77777777" w:rsidTr="00345ABB">
        <w:tc>
          <w:tcPr>
            <w:tcW w:w="4508" w:type="dxa"/>
          </w:tcPr>
          <w:p w14:paraId="4C615CD7" w14:textId="77777777" w:rsidR="00C626DF" w:rsidRDefault="00C626DF" w:rsidP="00345ABB">
            <w:pPr>
              <w:pStyle w:val="Default"/>
              <w:spacing w:line="480" w:lineRule="auto"/>
              <w:rPr>
                <w:sz w:val="23"/>
                <w:szCs w:val="23"/>
              </w:rPr>
            </w:pPr>
            <w:r>
              <w:rPr>
                <w:b/>
                <w:bCs/>
                <w:sz w:val="23"/>
                <w:szCs w:val="23"/>
              </w:rPr>
              <w:t xml:space="preserve">Date Reviewed </w:t>
            </w:r>
          </w:p>
        </w:tc>
        <w:tc>
          <w:tcPr>
            <w:tcW w:w="4508" w:type="dxa"/>
          </w:tcPr>
          <w:p w14:paraId="4E338A15" w14:textId="77777777" w:rsidR="00C626DF" w:rsidRDefault="00C626DF" w:rsidP="00345ABB">
            <w:pPr>
              <w:pStyle w:val="Default"/>
              <w:spacing w:line="276" w:lineRule="auto"/>
              <w:rPr>
                <w:sz w:val="23"/>
                <w:szCs w:val="23"/>
              </w:rPr>
            </w:pPr>
          </w:p>
        </w:tc>
      </w:tr>
      <w:tr w:rsidR="00C626DF" w14:paraId="4912C90C" w14:textId="77777777" w:rsidTr="00345ABB">
        <w:tc>
          <w:tcPr>
            <w:tcW w:w="4508" w:type="dxa"/>
          </w:tcPr>
          <w:p w14:paraId="3A5B1C2B" w14:textId="77777777" w:rsidR="00C626DF" w:rsidRDefault="00C626DF" w:rsidP="00345ABB">
            <w:pPr>
              <w:pStyle w:val="Default"/>
              <w:spacing w:line="480" w:lineRule="auto"/>
              <w:rPr>
                <w:sz w:val="23"/>
                <w:szCs w:val="23"/>
              </w:rPr>
            </w:pPr>
            <w:r>
              <w:rPr>
                <w:b/>
                <w:bCs/>
                <w:sz w:val="23"/>
                <w:szCs w:val="23"/>
              </w:rPr>
              <w:t xml:space="preserve">Signature Headteacher </w:t>
            </w:r>
          </w:p>
        </w:tc>
        <w:tc>
          <w:tcPr>
            <w:tcW w:w="4508" w:type="dxa"/>
          </w:tcPr>
          <w:p w14:paraId="5454822D" w14:textId="77777777" w:rsidR="00C626DF" w:rsidRDefault="00C626DF" w:rsidP="00345ABB">
            <w:pPr>
              <w:pStyle w:val="Default"/>
              <w:spacing w:line="276" w:lineRule="auto"/>
              <w:rPr>
                <w:sz w:val="23"/>
                <w:szCs w:val="23"/>
              </w:rPr>
            </w:pPr>
          </w:p>
        </w:tc>
      </w:tr>
      <w:tr w:rsidR="00C626DF" w14:paraId="62F29DE0" w14:textId="77777777" w:rsidTr="00345ABB">
        <w:tc>
          <w:tcPr>
            <w:tcW w:w="4508" w:type="dxa"/>
          </w:tcPr>
          <w:p w14:paraId="70B79CE2" w14:textId="77777777" w:rsidR="00C626DF" w:rsidRDefault="00C626DF" w:rsidP="00345ABB">
            <w:pPr>
              <w:pStyle w:val="Default"/>
              <w:spacing w:line="480" w:lineRule="auto"/>
              <w:rPr>
                <w:sz w:val="23"/>
                <w:szCs w:val="23"/>
              </w:rPr>
            </w:pPr>
            <w:r>
              <w:rPr>
                <w:b/>
                <w:bCs/>
                <w:sz w:val="23"/>
                <w:szCs w:val="23"/>
              </w:rPr>
              <w:t xml:space="preserve">Date Reviewed by Governing Body </w:t>
            </w:r>
          </w:p>
        </w:tc>
        <w:tc>
          <w:tcPr>
            <w:tcW w:w="4508" w:type="dxa"/>
          </w:tcPr>
          <w:p w14:paraId="4F0A8DE6" w14:textId="77777777" w:rsidR="00C626DF" w:rsidRDefault="00C626DF" w:rsidP="00345ABB">
            <w:pPr>
              <w:pStyle w:val="Default"/>
              <w:spacing w:line="276" w:lineRule="auto"/>
              <w:rPr>
                <w:sz w:val="23"/>
                <w:szCs w:val="23"/>
              </w:rPr>
            </w:pPr>
          </w:p>
        </w:tc>
      </w:tr>
      <w:tr w:rsidR="00C626DF" w14:paraId="67C94C4A" w14:textId="77777777" w:rsidTr="00345ABB">
        <w:tc>
          <w:tcPr>
            <w:tcW w:w="4508" w:type="dxa"/>
          </w:tcPr>
          <w:p w14:paraId="109F74BE" w14:textId="77777777" w:rsidR="00C626DF" w:rsidRDefault="00C626DF" w:rsidP="00345ABB">
            <w:pPr>
              <w:pStyle w:val="Default"/>
              <w:spacing w:line="480" w:lineRule="auto"/>
              <w:rPr>
                <w:sz w:val="23"/>
                <w:szCs w:val="23"/>
              </w:rPr>
            </w:pPr>
            <w:r>
              <w:rPr>
                <w:b/>
                <w:bCs/>
                <w:sz w:val="23"/>
                <w:szCs w:val="23"/>
              </w:rPr>
              <w:t xml:space="preserve">Signature of Chair </w:t>
            </w:r>
          </w:p>
        </w:tc>
        <w:tc>
          <w:tcPr>
            <w:tcW w:w="4508" w:type="dxa"/>
          </w:tcPr>
          <w:p w14:paraId="504E52BF" w14:textId="77777777" w:rsidR="00C626DF" w:rsidRDefault="00C626DF" w:rsidP="00345ABB">
            <w:pPr>
              <w:pStyle w:val="Default"/>
              <w:spacing w:line="276" w:lineRule="auto"/>
              <w:rPr>
                <w:sz w:val="23"/>
                <w:szCs w:val="23"/>
              </w:rPr>
            </w:pPr>
          </w:p>
        </w:tc>
      </w:tr>
    </w:tbl>
    <w:p w14:paraId="3080AA18" w14:textId="77777777" w:rsidR="00C626DF" w:rsidRPr="00B04B4A" w:rsidRDefault="00C626DF" w:rsidP="00C626DF">
      <w:pPr>
        <w:tabs>
          <w:tab w:val="left" w:pos="1425"/>
        </w:tabs>
        <w:rPr>
          <w:rFonts w:ascii="Arial" w:hAnsi="Arial" w:cs="Arial"/>
          <w:color w:val="000000"/>
        </w:rPr>
      </w:pPr>
      <w:r>
        <w:t xml:space="preserve">        </w:t>
      </w:r>
    </w:p>
    <w:p w14:paraId="7B8C4495" w14:textId="77777777" w:rsidR="005E6BA4" w:rsidRPr="009517FB" w:rsidRDefault="005E6BA4" w:rsidP="009517FB">
      <w:pPr>
        <w:pStyle w:val="DefaultText"/>
        <w:widowControl/>
        <w:rPr>
          <w:sz w:val="40"/>
        </w:rPr>
      </w:pPr>
    </w:p>
    <w:sectPr w:rsidR="005E6BA4" w:rsidRPr="009517FB" w:rsidSect="007520D0">
      <w:head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9DEF7" w14:textId="77777777" w:rsidR="00C626DF" w:rsidRDefault="00C626DF" w:rsidP="007520D0">
      <w:pPr>
        <w:spacing w:after="0" w:line="240" w:lineRule="auto"/>
      </w:pPr>
      <w:r>
        <w:separator/>
      </w:r>
    </w:p>
  </w:endnote>
  <w:endnote w:type="continuationSeparator" w:id="0">
    <w:p w14:paraId="6526AA5C" w14:textId="77777777" w:rsidR="00C626DF" w:rsidRDefault="00C626DF" w:rsidP="00752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tusWP Type">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F8F4" w14:textId="77777777" w:rsidR="00070F77" w:rsidRDefault="00070F77" w:rsidP="007520D0">
    <w:pPr>
      <w:pStyle w:val="Footer"/>
      <w:tabs>
        <w:tab w:val="clear" w:pos="4513"/>
        <w:tab w:val="clear" w:pos="9026"/>
        <w:tab w:val="left" w:pos="7973"/>
      </w:tabs>
    </w:pPr>
    <w:r>
      <w:rPr>
        <w:noProof/>
      </w:rPr>
      <mc:AlternateContent>
        <mc:Choice Requires="wps">
          <w:drawing>
            <wp:anchor distT="45720" distB="45720" distL="114300" distR="114300" simplePos="0" relativeHeight="251673088" behindDoc="0" locked="0" layoutInCell="1" allowOverlap="1" wp14:anchorId="292F8915" wp14:editId="1FAAC12C">
              <wp:simplePos x="0" y="0"/>
              <wp:positionH relativeFrom="margin">
                <wp:posOffset>-42545</wp:posOffset>
              </wp:positionH>
              <wp:positionV relativeFrom="paragraph">
                <wp:posOffset>-1192530</wp:posOffset>
              </wp:positionV>
              <wp:extent cx="6177280" cy="1116330"/>
              <wp:effectExtent l="0" t="0" r="139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116330"/>
                      </a:xfrm>
                      <a:prstGeom prst="rect">
                        <a:avLst/>
                      </a:prstGeom>
                      <a:solidFill>
                        <a:srgbClr val="FFFFFF"/>
                      </a:solidFill>
                      <a:ln w="9525">
                        <a:solidFill>
                          <a:srgbClr val="000000"/>
                        </a:solidFill>
                        <a:miter lim="800000"/>
                        <a:headEnd/>
                        <a:tailEnd/>
                      </a:ln>
                    </wps:spPr>
                    <wps:txbx>
                      <w:txbxContent>
                        <w:p w14:paraId="772DB484" w14:textId="77777777" w:rsidR="00070F77" w:rsidRPr="00070F77" w:rsidRDefault="00070F77">
                          <w:pPr>
                            <w:rPr>
                              <w:rFonts w:ascii="Arial" w:hAnsi="Arial" w:cs="Arial"/>
                              <w:b/>
                              <w:sz w:val="24"/>
                            </w:rPr>
                          </w:pPr>
                          <w:r w:rsidRPr="00070F77">
                            <w:rPr>
                              <w:rFonts w:ascii="Arial" w:hAnsi="Arial" w:cs="Arial"/>
                              <w:b/>
                              <w:sz w:val="24"/>
                            </w:rPr>
                            <w:t>Accessible Formats:</w:t>
                          </w:r>
                        </w:p>
                        <w:p w14:paraId="2F73311A" w14:textId="77777777" w:rsidR="00070F77" w:rsidRPr="00070F77" w:rsidRDefault="00070F77">
                          <w:pPr>
                            <w:rPr>
                              <w:rFonts w:ascii="Arial" w:hAnsi="Arial" w:cs="Arial"/>
                              <w:sz w:val="24"/>
                            </w:rPr>
                          </w:pPr>
                          <w:r w:rsidRPr="00070F77">
                            <w:rPr>
                              <w:rFonts w:ascii="Arial" w:hAnsi="Arial" w:cs="Arial"/>
                              <w:sz w:val="24"/>
                            </w:rPr>
                            <w:t xml:space="preserve">     This document is available in English and Welsh in Microsoft Word and PDF formats in Ariel font size 12 as standard.  This document is also available in large print.  To request a copy of this document in an accessible format, contact Mrs. Debbie Dickinson (01352) 711366.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F8915" id="_x0000_t202" coordsize="21600,21600" o:spt="202" path="m,l,21600r21600,l21600,xe">
              <v:stroke joinstyle="miter"/>
              <v:path gradientshapeok="t" o:connecttype="rect"/>
            </v:shapetype>
            <v:shape id="Text Box 2" o:spid="_x0000_s1029" type="#_x0000_t202" style="position:absolute;margin-left:-3.35pt;margin-top:-93.9pt;width:486.4pt;height:87.9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FYJwIAAE4EAAAOAAAAZHJzL2Uyb0RvYy54bWysVNtu2zAMfR+wfxD0vjh2c6sRp+jSZRjQ&#10;XYB2H6DIcixMEjVJiZ19fSk5TYNuexnmB0EUqaPDQ9LLm14rchDOSzAVzUdjSoThUEuzq+j3x827&#10;BSU+MFMzBUZU9Cg8vVm9fbPsbCkKaEHVwhEEMb7sbEXbEGyZZZ63QjM/AisMOhtwmgU03S6rHesQ&#10;XausGI9nWQeutg648B5P7wYnXSX8phE8fG0aLwJRFUVuIa0urdu4ZqslK3eO2VbyEw32Dyw0kwYf&#10;PUPdscDI3snfoLTkDjw0YcRBZ9A0kouUA2aTj19l89AyK1IuKI63Z5n8/4PlXw7fHJF1RYt8Tolh&#10;Gov0KPpA3kNPiqhPZ32JYQ8WA0OPx1jnlKu398B/eGJg3TKzE7fOQdcKViO/PN7MLq4OOD6CbLvP&#10;UOMzbB8gAfWN01E8lIMgOtbpeK5NpMLxcJbP58UCXRx9eZ7Prq5S9TJWPl+3zoePAjSJm4o6LH6C&#10;Z4d7HyIdVj6HxNc8KFlvpFLJcLvtWjlyYNgom/SlDF6FKUO6il5Pi+mgwF8hxun7E4SWATteSV3R&#10;xTmIlVG3D6ZO/RiYVMMeKStzEjJqN6gY+m2fapZUjiJvoT6isg6GBseBxE0L7hclHTZ3Rf3PPXOC&#10;EvXJYHWu88kkTkMyJtN5gYa79GwvPcxwhKpooGTYrkOaoKibgVusYiOTvi9MTpSxaZPspwGLU3Fp&#10;p6iX38DqCQAA//8DAFBLAwQUAAYACAAAACEAF7eYrOAAAAALAQAADwAAAGRycy9kb3ducmV2Lnht&#10;bEyPzU7DMBCE70i8g7VIXFDrpCAnDXEqhASCGxQEVzfeJhH+Cbabhrdne4LTandGs9/Um9kaNmGI&#10;g3cS8mUGDF3r9eA6Ce9vD4sSWEzKaWW8Qwk/GGHTnJ/VqtL+6F5x2qaOUYiLlZLQpzRWnMe2R6vi&#10;0o/oSNv7YFWiNXRcB3WkcGv4KssEt2pw9KFXI9732H5tD1ZCefM0fcbn65ePVuzNOl0V0+N3kPLy&#10;Yr67BZZwTn9mOOETOjTEtPMHpyMzEhaiICfNvCyoAznWQuTAdqfTKgPe1Px/h+YXAAD//wMAUEsB&#10;Ai0AFAAGAAgAAAAhALaDOJL+AAAA4QEAABMAAAAAAAAAAAAAAAAAAAAAAFtDb250ZW50X1R5cGVz&#10;XS54bWxQSwECLQAUAAYACAAAACEAOP0h/9YAAACUAQAACwAAAAAAAAAAAAAAAAAvAQAAX3JlbHMv&#10;LnJlbHNQSwECLQAUAAYACAAAACEA+PIBWCcCAABOBAAADgAAAAAAAAAAAAAAAAAuAgAAZHJzL2Uy&#10;b0RvYy54bWxQSwECLQAUAAYACAAAACEAF7eYrOAAAAALAQAADwAAAAAAAAAAAAAAAACBBAAAZHJz&#10;L2Rvd25yZXYueG1sUEsFBgAAAAAEAAQA8wAAAI4FAAAAAA==&#10;">
              <v:textbox>
                <w:txbxContent>
                  <w:p w14:paraId="772DB484" w14:textId="77777777" w:rsidR="00070F77" w:rsidRPr="00070F77" w:rsidRDefault="00070F77">
                    <w:pPr>
                      <w:rPr>
                        <w:rFonts w:ascii="Arial" w:hAnsi="Arial" w:cs="Arial"/>
                        <w:b/>
                        <w:sz w:val="24"/>
                      </w:rPr>
                    </w:pPr>
                    <w:r w:rsidRPr="00070F77">
                      <w:rPr>
                        <w:rFonts w:ascii="Arial" w:hAnsi="Arial" w:cs="Arial"/>
                        <w:b/>
                        <w:sz w:val="24"/>
                      </w:rPr>
                      <w:t>Accessible Formats:</w:t>
                    </w:r>
                  </w:p>
                  <w:p w14:paraId="2F73311A" w14:textId="77777777" w:rsidR="00070F77" w:rsidRPr="00070F77" w:rsidRDefault="00070F77">
                    <w:pPr>
                      <w:rPr>
                        <w:rFonts w:ascii="Arial" w:hAnsi="Arial" w:cs="Arial"/>
                        <w:sz w:val="24"/>
                      </w:rPr>
                    </w:pPr>
                    <w:r w:rsidRPr="00070F77">
                      <w:rPr>
                        <w:rFonts w:ascii="Arial" w:hAnsi="Arial" w:cs="Arial"/>
                        <w:sz w:val="24"/>
                      </w:rPr>
                      <w:t xml:space="preserve">     This document is available in English and Welsh in Microsoft Word and PDF formats in Ariel font size 12 as standard.  This document is also available in large print.  To request a copy of this document in an accessible format, contact Mrs. Debbie Dickinson (01352) 711366.</w:t>
                    </w:r>
                  </w:p>
                </w:txbxContent>
              </v:textbox>
              <w10:wrap type="square" anchorx="margin"/>
            </v:shape>
          </w:pict>
        </mc:Fallback>
      </mc:AlternateContent>
    </w:r>
  </w:p>
  <w:p w14:paraId="607D5A77" w14:textId="77777777" w:rsidR="00070F77" w:rsidRDefault="00070F77" w:rsidP="007520D0">
    <w:pPr>
      <w:pStyle w:val="Footer"/>
      <w:tabs>
        <w:tab w:val="clear" w:pos="4513"/>
        <w:tab w:val="clear" w:pos="9026"/>
        <w:tab w:val="left" w:pos="7973"/>
      </w:tabs>
    </w:pPr>
    <w:r>
      <w:rPr>
        <w:noProof/>
        <w:lang w:eastAsia="en-GB"/>
      </w:rPr>
      <w:drawing>
        <wp:anchor distT="0" distB="0" distL="114300" distR="114300" simplePos="0" relativeHeight="251656704" behindDoc="0" locked="0" layoutInCell="1" allowOverlap="1" wp14:anchorId="74C186F4" wp14:editId="3F6333E7">
          <wp:simplePos x="0" y="0"/>
          <wp:positionH relativeFrom="column">
            <wp:posOffset>5612927</wp:posOffset>
          </wp:positionH>
          <wp:positionV relativeFrom="paragraph">
            <wp:posOffset>7089</wp:posOffset>
          </wp:positionV>
          <wp:extent cx="669851" cy="531098"/>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tshire-300x149.jpg"/>
                  <pic:cNvPicPr/>
                </pic:nvPicPr>
                <pic:blipFill>
                  <a:blip r:embed="rId1">
                    <a:extLst>
                      <a:ext uri="{28A0092B-C50C-407E-A947-70E740481C1C}">
                        <a14:useLocalDpi xmlns:a14="http://schemas.microsoft.com/office/drawing/2010/main" val="0"/>
                      </a:ext>
                    </a:extLst>
                  </a:blip>
                  <a:stretch>
                    <a:fillRect/>
                  </a:stretch>
                </pic:blipFill>
                <pic:spPr>
                  <a:xfrm>
                    <a:off x="0" y="0"/>
                    <a:ext cx="669851" cy="531098"/>
                  </a:xfrm>
                  <a:prstGeom prst="rect">
                    <a:avLst/>
                  </a:prstGeom>
                </pic:spPr>
              </pic:pic>
            </a:graphicData>
          </a:graphic>
        </wp:anchor>
      </w:drawing>
    </w:r>
  </w:p>
  <w:p w14:paraId="44047F6A" w14:textId="77777777" w:rsidR="007520D0" w:rsidRPr="00744552" w:rsidRDefault="007520D0" w:rsidP="007520D0">
    <w:pPr>
      <w:pStyle w:val="Footer"/>
      <w:tabs>
        <w:tab w:val="clear" w:pos="4513"/>
        <w:tab w:val="clear" w:pos="9026"/>
        <w:tab w:val="left" w:pos="7973"/>
      </w:tabs>
    </w:pPr>
    <w:r w:rsidRPr="00B7175F">
      <w:rPr>
        <w:noProof/>
        <w:lang w:eastAsia="en-GB"/>
      </w:rPr>
      <w:drawing>
        <wp:anchor distT="0" distB="0" distL="114300" distR="114300" simplePos="0" relativeHeight="251671040" behindDoc="1" locked="0" layoutInCell="1" allowOverlap="1" wp14:anchorId="5BCB0919" wp14:editId="1728D84E">
          <wp:simplePos x="0" y="0"/>
          <wp:positionH relativeFrom="column">
            <wp:posOffset>4714875</wp:posOffset>
          </wp:positionH>
          <wp:positionV relativeFrom="paragraph">
            <wp:posOffset>-249555</wp:posOffset>
          </wp:positionV>
          <wp:extent cx="722748" cy="658241"/>
          <wp:effectExtent l="0" t="0" r="127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2748" cy="658241"/>
                  </a:xfrm>
                  <a:prstGeom prst="rect">
                    <a:avLst/>
                  </a:prstGeom>
                  <a:noFill/>
                  <a:ln>
                    <a:noFill/>
                  </a:ln>
                </pic:spPr>
              </pic:pic>
            </a:graphicData>
          </a:graphic>
        </wp:anchor>
      </w:drawing>
    </w:r>
    <w:r>
      <w:rPr>
        <w:noProof/>
        <w:lang w:eastAsia="en-GB"/>
      </w:rPr>
      <w:drawing>
        <wp:anchor distT="0" distB="0" distL="114300" distR="114300" simplePos="0" relativeHeight="251670016" behindDoc="1" locked="0" layoutInCell="1" allowOverlap="1" wp14:anchorId="14FEE21C" wp14:editId="11350160">
          <wp:simplePos x="0" y="0"/>
          <wp:positionH relativeFrom="column">
            <wp:posOffset>3829050</wp:posOffset>
          </wp:positionH>
          <wp:positionV relativeFrom="paragraph">
            <wp:posOffset>-262890</wp:posOffset>
          </wp:positionV>
          <wp:extent cx="456591" cy="603723"/>
          <wp:effectExtent l="0" t="0" r="63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chool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6591" cy="603723"/>
                  </a:xfrm>
                  <a:prstGeom prst="rect">
                    <a:avLst/>
                  </a:prstGeom>
                </pic:spPr>
              </pic:pic>
            </a:graphicData>
          </a:graphic>
        </wp:anchor>
      </w:drawing>
    </w:r>
    <w:r>
      <w:rPr>
        <w:noProof/>
        <w:lang w:eastAsia="en-GB"/>
      </w:rPr>
      <w:drawing>
        <wp:anchor distT="0" distB="0" distL="114300" distR="114300" simplePos="0" relativeHeight="251668992" behindDoc="1" locked="0" layoutInCell="1" allowOverlap="1" wp14:anchorId="39827201" wp14:editId="5C5C57B2">
          <wp:simplePos x="0" y="0"/>
          <wp:positionH relativeFrom="margin">
            <wp:posOffset>2709545</wp:posOffset>
          </wp:positionH>
          <wp:positionV relativeFrom="paragraph">
            <wp:posOffset>-175260</wp:posOffset>
          </wp:positionV>
          <wp:extent cx="541235" cy="541316"/>
          <wp:effectExtent l="0" t="0" r="0" b="0"/>
          <wp:wrapNone/>
          <wp:docPr id="40" name="Picture 40" descr="C:\Users\mfdxd\Desktop\green_flag_aw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dxd\Desktop\green_flag_award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235" cy="541316"/>
                  </a:xfrm>
                  <a:prstGeom prst="rect">
                    <a:avLst/>
                  </a:prstGeom>
                  <a:noFill/>
                  <a:ln>
                    <a:noFill/>
                  </a:ln>
                </pic:spPr>
              </pic:pic>
            </a:graphicData>
          </a:graphic>
        </wp:anchor>
      </w:drawing>
    </w:r>
    <w:r>
      <w:rPr>
        <w:noProof/>
        <w:lang w:eastAsia="en-GB"/>
      </w:rPr>
      <w:drawing>
        <wp:anchor distT="0" distB="0" distL="114300" distR="114300" simplePos="0" relativeHeight="251666944" behindDoc="1" locked="0" layoutInCell="1" allowOverlap="1" wp14:anchorId="5D9D1E81" wp14:editId="6FA828B5">
          <wp:simplePos x="0" y="0"/>
          <wp:positionH relativeFrom="column">
            <wp:posOffset>1733550</wp:posOffset>
          </wp:positionH>
          <wp:positionV relativeFrom="paragraph">
            <wp:posOffset>-184785</wp:posOffset>
          </wp:positionV>
          <wp:extent cx="478465" cy="593092"/>
          <wp:effectExtent l="0" t="0" r="0" b="0"/>
          <wp:wrapNone/>
          <wp:docPr id="41" name="Picture 41"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Bronze-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465" cy="593092"/>
                  </a:xfrm>
                  <a:prstGeom prst="rect">
                    <a:avLst/>
                  </a:prstGeom>
                  <a:noFill/>
                  <a:ln>
                    <a:noFill/>
                  </a:ln>
                </pic:spPr>
              </pic:pic>
            </a:graphicData>
          </a:graphic>
        </wp:anchor>
      </w:drawing>
    </w:r>
    <w:r>
      <w:rPr>
        <w:noProof/>
        <w:lang w:eastAsia="en-GB"/>
      </w:rPr>
      <w:drawing>
        <wp:anchor distT="0" distB="0" distL="114300" distR="114300" simplePos="0" relativeHeight="251665920" behindDoc="0" locked="0" layoutInCell="1" allowOverlap="1" wp14:anchorId="212E8C89" wp14:editId="11D22316">
          <wp:simplePos x="0" y="0"/>
          <wp:positionH relativeFrom="column">
            <wp:posOffset>533400</wp:posOffset>
          </wp:positionH>
          <wp:positionV relativeFrom="paragraph">
            <wp:posOffset>-95250</wp:posOffset>
          </wp:positionV>
          <wp:extent cx="733646" cy="44573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e%20marc%20cymru%20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646" cy="445739"/>
                  </a:xfrm>
                  <a:prstGeom prst="rect">
                    <a:avLst/>
                  </a:prstGeom>
                </pic:spPr>
              </pic:pic>
            </a:graphicData>
          </a:graphic>
        </wp:anchor>
      </w:drawing>
    </w:r>
    <w:r>
      <w:rPr>
        <w:noProof/>
        <w:lang w:eastAsia="en-GB"/>
      </w:rPr>
      <w:drawing>
        <wp:anchor distT="0" distB="0" distL="114300" distR="114300" simplePos="0" relativeHeight="251657728" behindDoc="1" locked="0" layoutInCell="1" allowOverlap="1" wp14:anchorId="4598C920" wp14:editId="1168AB11">
          <wp:simplePos x="0" y="0"/>
          <wp:positionH relativeFrom="column">
            <wp:posOffset>-546100</wp:posOffset>
          </wp:positionH>
          <wp:positionV relativeFrom="paragraph">
            <wp:posOffset>-127635</wp:posOffset>
          </wp:positionV>
          <wp:extent cx="701749" cy="47808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ntshire-Healthy-School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749" cy="478080"/>
                  </a:xfrm>
                  <a:prstGeom prst="rect">
                    <a:avLst/>
                  </a:prstGeom>
                </pic:spPr>
              </pic:pic>
            </a:graphicData>
          </a:graphic>
        </wp:anchor>
      </w:drawing>
    </w:r>
    <w:r>
      <w:tab/>
    </w:r>
  </w:p>
  <w:p w14:paraId="7B98ECD5" w14:textId="77777777" w:rsidR="007520D0" w:rsidRDefault="007520D0" w:rsidP="007520D0">
    <w:pPr>
      <w:pStyle w:val="Footer"/>
    </w:pPr>
  </w:p>
  <w:p w14:paraId="34C293BA" w14:textId="77777777" w:rsidR="007520D0" w:rsidRDefault="007520D0" w:rsidP="007520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88237" w14:textId="77777777" w:rsidR="00C626DF" w:rsidRDefault="00C626DF" w:rsidP="007520D0">
      <w:pPr>
        <w:spacing w:after="0" w:line="240" w:lineRule="auto"/>
      </w:pPr>
      <w:r>
        <w:separator/>
      </w:r>
    </w:p>
  </w:footnote>
  <w:footnote w:type="continuationSeparator" w:id="0">
    <w:p w14:paraId="345DF93C" w14:textId="77777777" w:rsidR="00C626DF" w:rsidRDefault="00C626DF" w:rsidP="00752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84CB" w14:textId="1D81FFD4" w:rsidR="00070F77" w:rsidRPr="00070F77" w:rsidRDefault="00C626DF" w:rsidP="00070F77">
    <w:pPr>
      <w:pStyle w:val="Header"/>
      <w:jc w:val="center"/>
      <w:rPr>
        <w:rFonts w:ascii="Arial" w:hAnsi="Arial" w:cs="Arial"/>
        <w:sz w:val="24"/>
      </w:rPr>
    </w:pPr>
    <w:r>
      <w:rPr>
        <w:rFonts w:ascii="Arial" w:hAnsi="Arial" w:cs="Arial"/>
        <w:sz w:val="24"/>
      </w:rPr>
      <w:t>Voluntary School Fund Constitution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FCF8" w14:textId="77777777" w:rsidR="007520D0" w:rsidRPr="00F1605C" w:rsidRDefault="007520D0" w:rsidP="007520D0">
    <w:pPr>
      <w:pStyle w:val="Header"/>
      <w:jc w:val="center"/>
      <w:rPr>
        <w:b/>
        <w:color w:val="7030A0"/>
        <w:sz w:val="72"/>
      </w:rPr>
    </w:pPr>
    <w:r>
      <w:rPr>
        <w:noProof/>
        <w:lang w:eastAsia="en-GB"/>
      </w:rPr>
      <w:drawing>
        <wp:anchor distT="0" distB="0" distL="114300" distR="114300" simplePos="0" relativeHeight="251674112" behindDoc="1" locked="0" layoutInCell="1" allowOverlap="1" wp14:anchorId="7F43B78E" wp14:editId="18B28A6D">
          <wp:simplePos x="0" y="0"/>
          <wp:positionH relativeFrom="page">
            <wp:posOffset>-297180</wp:posOffset>
          </wp:positionH>
          <wp:positionV relativeFrom="paragraph">
            <wp:posOffset>-457677</wp:posOffset>
          </wp:positionV>
          <wp:extent cx="8059128" cy="11205529"/>
          <wp:effectExtent l="0" t="0" r="0" b="0"/>
          <wp:wrapNone/>
          <wp:docPr id="35" name="Picture 2" descr="C:\Users\mfpxd\Desktop\Watermark 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pxd\Desktop\Watermark Images\2.png"/>
                  <pic:cNvPicPr>
                    <a:picLocks noChangeAspect="1" noChangeArrowheads="1"/>
                  </pic:cNvPicPr>
                </pic:nvPicPr>
                <pic:blipFill>
                  <a:blip r:embed="rId1" cstate="print"/>
                  <a:srcRect/>
                  <a:stretch>
                    <a:fillRect/>
                  </a:stretch>
                </pic:blipFill>
                <pic:spPr bwMode="auto">
                  <a:xfrm>
                    <a:off x="0" y="0"/>
                    <a:ext cx="8059128" cy="112055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605C">
      <w:rPr>
        <w:b/>
        <w:color w:val="7030A0"/>
        <w:sz w:val="72"/>
      </w:rPr>
      <w:t>Ysgol Maes y Felin</w:t>
    </w:r>
  </w:p>
  <w:p w14:paraId="6DAC9327" w14:textId="77777777" w:rsidR="007520D0" w:rsidRDefault="007520D0" w:rsidP="007520D0">
    <w:pPr>
      <w:pStyle w:val="Header"/>
      <w:jc w:val="center"/>
      <w:rPr>
        <w:b/>
        <w:color w:val="7030A0"/>
        <w:sz w:val="44"/>
      </w:rPr>
    </w:pPr>
    <w:r w:rsidRPr="00F1605C">
      <w:rPr>
        <w:b/>
        <w:color w:val="7030A0"/>
        <w:sz w:val="44"/>
      </w:rPr>
      <w:t>“Achieve Excellence, Exceed Expectations”</w:t>
    </w:r>
  </w:p>
  <w:p w14:paraId="10962FF0" w14:textId="77777777" w:rsidR="007520D0" w:rsidRDefault="007520D0" w:rsidP="007520D0">
    <w:pPr>
      <w:pStyle w:val="Header"/>
      <w:jc w:val="center"/>
      <w:rPr>
        <w:b/>
        <w:color w:val="7030A0"/>
        <w:sz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569"/>
    </w:tblGrid>
    <w:tr w:rsidR="007520D0" w14:paraId="00C99095" w14:textId="77777777" w:rsidTr="00344B33">
      <w:tc>
        <w:tcPr>
          <w:tcW w:w="4447" w:type="dxa"/>
        </w:tcPr>
        <w:p w14:paraId="6CB9CBE6" w14:textId="77777777" w:rsidR="007520D0" w:rsidRDefault="007520D0" w:rsidP="007520D0">
          <w:pPr>
            <w:pStyle w:val="Header"/>
            <w:jc w:val="center"/>
            <w:rPr>
              <w:b/>
              <w:color w:val="7030A0"/>
              <w:sz w:val="44"/>
            </w:rPr>
          </w:pPr>
          <w:r>
            <w:rPr>
              <w:noProof/>
            </w:rPr>
            <w:drawing>
              <wp:inline distT="0" distB="0" distL="0" distR="0" wp14:anchorId="004EF27B" wp14:editId="6FB912AD">
                <wp:extent cx="2541182" cy="25411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79604" cy="2579604"/>
                        </a:xfrm>
                        <a:prstGeom prst="rect">
                          <a:avLst/>
                        </a:prstGeom>
                        <a:noFill/>
                        <a:ln>
                          <a:noFill/>
                        </a:ln>
                      </pic:spPr>
                    </pic:pic>
                  </a:graphicData>
                </a:graphic>
              </wp:inline>
            </w:drawing>
          </w:r>
        </w:p>
      </w:tc>
      <w:tc>
        <w:tcPr>
          <w:tcW w:w="4569" w:type="dxa"/>
        </w:tcPr>
        <w:p w14:paraId="2ED01BDC" w14:textId="77777777" w:rsidR="007520D0" w:rsidRDefault="007520D0" w:rsidP="007520D0">
          <w:pPr>
            <w:pStyle w:val="Header"/>
            <w:rPr>
              <w:b/>
              <w:color w:val="7030A0"/>
              <w:sz w:val="44"/>
            </w:rPr>
          </w:pPr>
          <w:r>
            <w:rPr>
              <w:noProof/>
            </w:rPr>
            <mc:AlternateContent>
              <mc:Choice Requires="wps">
                <w:drawing>
                  <wp:anchor distT="91440" distB="91440" distL="365760" distR="365760" simplePos="0" relativeHeight="251642368" behindDoc="0" locked="0" layoutInCell="1" allowOverlap="1" wp14:anchorId="2A0E6751" wp14:editId="059E6905">
                    <wp:simplePos x="0" y="0"/>
                    <wp:positionH relativeFrom="margin">
                      <wp:posOffset>-57150</wp:posOffset>
                    </wp:positionH>
                    <wp:positionV relativeFrom="margin">
                      <wp:posOffset>111125</wp:posOffset>
                    </wp:positionV>
                    <wp:extent cx="2764155" cy="2125980"/>
                    <wp:effectExtent l="0" t="0" r="0" b="7620"/>
                    <wp:wrapTopAndBottom/>
                    <wp:docPr id="14" name="Rectangle 14"/>
                    <wp:cNvGraphicFramePr/>
                    <a:graphic xmlns:a="http://schemas.openxmlformats.org/drawingml/2006/main">
                      <a:graphicData uri="http://schemas.microsoft.com/office/word/2010/wordprocessingShape">
                        <wps:wsp>
                          <wps:cNvSpPr/>
                          <wps:spPr>
                            <a:xfrm>
                              <a:off x="0" y="0"/>
                              <a:ext cx="2764155" cy="2125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8A1F0" w14:textId="77777777" w:rsidR="007520D0" w:rsidRDefault="007520D0" w:rsidP="007520D0">
                                <w:pPr>
                                  <w:pStyle w:val="NoSpacing"/>
                                  <w:jc w:val="center"/>
                                  <w:rPr>
                                    <w:color w:val="4472C4" w:themeColor="accent1"/>
                                  </w:rPr>
                                </w:pPr>
                              </w:p>
                              <w:p w14:paraId="4A7952D2" w14:textId="77777777" w:rsidR="007520D0" w:rsidRPr="00012562" w:rsidRDefault="007520D0" w:rsidP="007520D0">
                                <w:pPr>
                                  <w:spacing w:after="0"/>
                                  <w:jc w:val="center"/>
                                  <w:rPr>
                                    <w:noProof/>
                                    <w:color w:val="7030A0"/>
                                    <w:sz w:val="28"/>
                                  </w:rPr>
                                </w:pPr>
                                <w:r w:rsidRPr="00012562">
                                  <w:rPr>
                                    <w:noProof/>
                                    <w:color w:val="7030A0"/>
                                    <w:sz w:val="28"/>
                                  </w:rPr>
                                  <w:t>Ysgol Maes y Felin</w:t>
                                </w:r>
                              </w:p>
                              <w:p w14:paraId="2B6B2BF1" w14:textId="77777777" w:rsidR="007520D0" w:rsidRPr="00012562" w:rsidRDefault="007520D0" w:rsidP="007520D0">
                                <w:pPr>
                                  <w:spacing w:after="0"/>
                                  <w:jc w:val="center"/>
                                  <w:rPr>
                                    <w:noProof/>
                                    <w:color w:val="7030A0"/>
                                    <w:sz w:val="28"/>
                                  </w:rPr>
                                </w:pPr>
                                <w:r w:rsidRPr="00012562">
                                  <w:rPr>
                                    <w:noProof/>
                                    <w:color w:val="7030A0"/>
                                    <w:sz w:val="28"/>
                                  </w:rPr>
                                  <w:t>Pen y Maes Road</w:t>
                                </w:r>
                              </w:p>
                              <w:p w14:paraId="4981745F" w14:textId="77777777" w:rsidR="007520D0" w:rsidRPr="00012562" w:rsidRDefault="007520D0" w:rsidP="007520D0">
                                <w:pPr>
                                  <w:spacing w:after="0"/>
                                  <w:jc w:val="center"/>
                                  <w:rPr>
                                    <w:noProof/>
                                    <w:color w:val="7030A0"/>
                                    <w:sz w:val="28"/>
                                  </w:rPr>
                                </w:pPr>
                                <w:r w:rsidRPr="00012562">
                                  <w:rPr>
                                    <w:noProof/>
                                    <w:color w:val="7030A0"/>
                                    <w:sz w:val="28"/>
                                  </w:rPr>
                                  <w:t>Holywell</w:t>
                                </w:r>
                              </w:p>
                              <w:p w14:paraId="065A46B8" w14:textId="77777777" w:rsidR="007520D0" w:rsidRPr="00012562" w:rsidRDefault="007520D0" w:rsidP="007520D0">
                                <w:pPr>
                                  <w:spacing w:after="0"/>
                                  <w:jc w:val="center"/>
                                  <w:rPr>
                                    <w:noProof/>
                                    <w:color w:val="7030A0"/>
                                    <w:sz w:val="28"/>
                                  </w:rPr>
                                </w:pPr>
                                <w:r w:rsidRPr="00012562">
                                  <w:rPr>
                                    <w:noProof/>
                                    <w:color w:val="7030A0"/>
                                    <w:sz w:val="28"/>
                                  </w:rPr>
                                  <w:t>Flintshire</w:t>
                                </w:r>
                              </w:p>
                              <w:p w14:paraId="5057AB07" w14:textId="77777777" w:rsidR="007520D0" w:rsidRPr="00012562" w:rsidRDefault="007520D0" w:rsidP="007520D0">
                                <w:pPr>
                                  <w:spacing w:after="0"/>
                                  <w:jc w:val="center"/>
                                  <w:rPr>
                                    <w:noProof/>
                                    <w:color w:val="7030A0"/>
                                    <w:sz w:val="28"/>
                                  </w:rPr>
                                </w:pPr>
                                <w:r w:rsidRPr="00012562">
                                  <w:rPr>
                                    <w:noProof/>
                                    <w:color w:val="7030A0"/>
                                    <w:sz w:val="28"/>
                                  </w:rPr>
                                  <w:t>CH8 7EN</w:t>
                                </w:r>
                              </w:p>
                              <w:p w14:paraId="4E490F7F" w14:textId="77777777" w:rsidR="007520D0" w:rsidRPr="00012562" w:rsidRDefault="007520D0" w:rsidP="007520D0">
                                <w:pPr>
                                  <w:spacing w:after="0"/>
                                  <w:jc w:val="center"/>
                                  <w:rPr>
                                    <w:noProof/>
                                    <w:color w:val="7030A0"/>
                                    <w:sz w:val="28"/>
                                  </w:rPr>
                                </w:pPr>
                              </w:p>
                              <w:p w14:paraId="63E460D0" w14:textId="77777777" w:rsidR="007520D0" w:rsidRPr="00012562" w:rsidRDefault="007520D0" w:rsidP="007520D0">
                                <w:pPr>
                                  <w:spacing w:after="0"/>
                                  <w:jc w:val="center"/>
                                  <w:rPr>
                                    <w:noProof/>
                                    <w:color w:val="7030A0"/>
                                    <w:sz w:val="28"/>
                                  </w:rPr>
                                </w:pPr>
                                <w:r w:rsidRPr="00012562">
                                  <w:rPr>
                                    <w:noProof/>
                                    <w:color w:val="7030A0"/>
                                    <w:sz w:val="28"/>
                                  </w:rPr>
                                  <w:t>01352 711366</w:t>
                                </w:r>
                              </w:p>
                              <w:p w14:paraId="4B62F80F" w14:textId="77777777" w:rsidR="007520D0" w:rsidRDefault="00F24C26" w:rsidP="007520D0">
                                <w:pPr>
                                  <w:spacing w:after="0"/>
                                  <w:jc w:val="center"/>
                                </w:pPr>
                                <w:hyperlink r:id="rId3" w:history="1">
                                  <w:r w:rsidR="007520D0" w:rsidRPr="00012562">
                                    <w:rPr>
                                      <w:rStyle w:val="Hyperlink"/>
                                      <w:noProof/>
                                      <w:sz w:val="28"/>
                                    </w:rPr>
                                    <w:t>mfmail@hwbcymru.net</w:t>
                                  </w:r>
                                </w:hyperlink>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E6751" id="Rectangle 14" o:spid="_x0000_s1028" style="position:absolute;margin-left:-4.5pt;margin-top:8.75pt;width:217.65pt;height:167.4pt;z-index:25164236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6shgIAAGIFAAAOAAAAZHJzL2Uyb0RvYy54bWysVE1v2zAMvQ/YfxB0XxxnTdoFdYqgRYYB&#10;QRu0HXpWZCk2IImapMTOfv0o2XE/scMwH2SKIh/JJ1KXV61W5CCcr8EUNB+NKRGGQ1mbXUF/Pq6+&#10;XFDiAzMlU2BEQY/C06vF50+XjZ2LCVSgSuEIghg/b2xBqxDsPMs8r4RmfgRWGDyU4DQLuHW7rHSs&#10;QXStssl4PMsacKV1wIX3qL3pDuki4UspeLiT0otAVEExt5BWl9ZtXLPFJZvvHLNVzfs02D9koVlt&#10;MOgAdcMCI3tXv4PSNXfgQYYRB52BlDUXqQasJh+/qeahYlakWpAcbwea/P+D5beHjSN1iXd3Rolh&#10;Gu/oHlljZqcEQR0S1Fg/R7sHu3H9zqMYq22l0/GPdZA2kXocSBVtIByVk/PZWT6dUsLxbJJPpt8u&#10;Eu3Zs7t1PnwXoEkUCuowfiKTHdY+YEg0PZnEaAZWtVLp5pR5pUDDqMlixl2OSQpHJaKdMvdCYrEx&#10;qxQgtZm4Vo4cGDYI41yYkHdHFStFp56O8YtEIPzgkXYJMCJLTGjA7gFiC7/H7mB6++gqUpcOzuO/&#10;JdY5Dx4pMpgwOOvagPsIQGFVfeTO/kRSR01kKbTbFk2iuIXyiF3hoBsXb/mqxptZMx82zOF84CTh&#10;zIc7XKSCpqDQS5RU4H5/pI/22LZ4SkmD81ZQ/2vPnKBE/TDY0PnX83wWJzTtUHCv1NuT2uz1NeBd&#10;5fiuWJ7EaBzUSZQO9BM+CssYD4+Y4Ri1oOEkXodu/vFR4WK5TEY4jJaFtXmwPEJHYmPHPbZPzNm+&#10;LQN29C2cZpLN33RnZxs9DSz3AWSdWveZz55yHOTUO/2jE1+Kl/tk9fw0Lv4AAAD//wMAUEsDBBQA&#10;BgAIAAAAIQDxfWta3QAAAAkBAAAPAAAAZHJzL2Rvd25yZXYueG1sTI/BTsMwEETvSPyDtUjcWoeE&#10;BEjjVFWlHqqeaPmAbezGgXgdxW4a/p7lBMedGc2+qdaz68VkxtB5UvC0TEAYarzuqFXwcdotXkGE&#10;iKSx92QUfJsA6/r+rsJS+xu9m+kYW8ElFEpUYGMcSilDY43DsPSDIfYufnQY+RxbqUe8cbnrZZok&#10;hXTYEX+wOJitNc3X8eoUTIf9fnMobMEi2oy2p3w3fir1+DBvViCimeNfGH7xGR1qZjr7K+kgegWL&#10;N54SWX/JQbD/nBYZiLOCLE8zkHUl/y+ofwAAAP//AwBQSwECLQAUAAYACAAAACEAtoM4kv4AAADh&#10;AQAAEwAAAAAAAAAAAAAAAAAAAAAAW0NvbnRlbnRfVHlwZXNdLnhtbFBLAQItABQABgAIAAAAIQA4&#10;/SH/1gAAAJQBAAALAAAAAAAAAAAAAAAAAC8BAABfcmVscy8ucmVsc1BLAQItABQABgAIAAAAIQBc&#10;6B6shgIAAGIFAAAOAAAAAAAAAAAAAAAAAC4CAABkcnMvZTJvRG9jLnhtbFBLAQItABQABgAIAAAA&#10;IQDxfWta3QAAAAkBAAAPAAAAAAAAAAAAAAAAAOAEAABkcnMvZG93bnJldi54bWxQSwUGAAAAAAQA&#10;BADzAAAA6gUAAAAA&#10;" filled="f" stroked="f" strokeweight="1pt">
                    <v:textbox inset="10.8pt,0,10.8pt,0">
                      <w:txbxContent>
                        <w:p w14:paraId="3148A1F0" w14:textId="77777777" w:rsidR="007520D0" w:rsidRDefault="007520D0" w:rsidP="007520D0">
                          <w:pPr>
                            <w:pStyle w:val="NoSpacing"/>
                            <w:jc w:val="center"/>
                            <w:rPr>
                              <w:color w:val="4472C4" w:themeColor="accent1"/>
                            </w:rPr>
                          </w:pPr>
                        </w:p>
                        <w:p w14:paraId="4A7952D2" w14:textId="77777777" w:rsidR="007520D0" w:rsidRPr="00012562" w:rsidRDefault="007520D0" w:rsidP="007520D0">
                          <w:pPr>
                            <w:spacing w:after="0"/>
                            <w:jc w:val="center"/>
                            <w:rPr>
                              <w:noProof/>
                              <w:color w:val="7030A0"/>
                              <w:sz w:val="28"/>
                            </w:rPr>
                          </w:pPr>
                          <w:r w:rsidRPr="00012562">
                            <w:rPr>
                              <w:noProof/>
                              <w:color w:val="7030A0"/>
                              <w:sz w:val="28"/>
                            </w:rPr>
                            <w:t>Ysgol Maes y Felin</w:t>
                          </w:r>
                        </w:p>
                        <w:p w14:paraId="2B6B2BF1" w14:textId="77777777" w:rsidR="007520D0" w:rsidRPr="00012562" w:rsidRDefault="007520D0" w:rsidP="007520D0">
                          <w:pPr>
                            <w:spacing w:after="0"/>
                            <w:jc w:val="center"/>
                            <w:rPr>
                              <w:noProof/>
                              <w:color w:val="7030A0"/>
                              <w:sz w:val="28"/>
                            </w:rPr>
                          </w:pPr>
                          <w:r w:rsidRPr="00012562">
                            <w:rPr>
                              <w:noProof/>
                              <w:color w:val="7030A0"/>
                              <w:sz w:val="28"/>
                            </w:rPr>
                            <w:t>Pen y Maes Road</w:t>
                          </w:r>
                        </w:p>
                        <w:p w14:paraId="4981745F" w14:textId="77777777" w:rsidR="007520D0" w:rsidRPr="00012562" w:rsidRDefault="007520D0" w:rsidP="007520D0">
                          <w:pPr>
                            <w:spacing w:after="0"/>
                            <w:jc w:val="center"/>
                            <w:rPr>
                              <w:noProof/>
                              <w:color w:val="7030A0"/>
                              <w:sz w:val="28"/>
                            </w:rPr>
                          </w:pPr>
                          <w:r w:rsidRPr="00012562">
                            <w:rPr>
                              <w:noProof/>
                              <w:color w:val="7030A0"/>
                              <w:sz w:val="28"/>
                            </w:rPr>
                            <w:t>Holywell</w:t>
                          </w:r>
                        </w:p>
                        <w:p w14:paraId="065A46B8" w14:textId="77777777" w:rsidR="007520D0" w:rsidRPr="00012562" w:rsidRDefault="007520D0" w:rsidP="007520D0">
                          <w:pPr>
                            <w:spacing w:after="0"/>
                            <w:jc w:val="center"/>
                            <w:rPr>
                              <w:noProof/>
                              <w:color w:val="7030A0"/>
                              <w:sz w:val="28"/>
                            </w:rPr>
                          </w:pPr>
                          <w:r w:rsidRPr="00012562">
                            <w:rPr>
                              <w:noProof/>
                              <w:color w:val="7030A0"/>
                              <w:sz w:val="28"/>
                            </w:rPr>
                            <w:t>Flintshire</w:t>
                          </w:r>
                        </w:p>
                        <w:p w14:paraId="5057AB07" w14:textId="77777777" w:rsidR="007520D0" w:rsidRPr="00012562" w:rsidRDefault="007520D0" w:rsidP="007520D0">
                          <w:pPr>
                            <w:spacing w:after="0"/>
                            <w:jc w:val="center"/>
                            <w:rPr>
                              <w:noProof/>
                              <w:color w:val="7030A0"/>
                              <w:sz w:val="28"/>
                            </w:rPr>
                          </w:pPr>
                          <w:r w:rsidRPr="00012562">
                            <w:rPr>
                              <w:noProof/>
                              <w:color w:val="7030A0"/>
                              <w:sz w:val="28"/>
                            </w:rPr>
                            <w:t>CH8 7EN</w:t>
                          </w:r>
                        </w:p>
                        <w:p w14:paraId="4E490F7F" w14:textId="77777777" w:rsidR="007520D0" w:rsidRPr="00012562" w:rsidRDefault="007520D0" w:rsidP="007520D0">
                          <w:pPr>
                            <w:spacing w:after="0"/>
                            <w:jc w:val="center"/>
                            <w:rPr>
                              <w:noProof/>
                              <w:color w:val="7030A0"/>
                              <w:sz w:val="28"/>
                            </w:rPr>
                          </w:pPr>
                        </w:p>
                        <w:p w14:paraId="63E460D0" w14:textId="77777777" w:rsidR="007520D0" w:rsidRPr="00012562" w:rsidRDefault="007520D0" w:rsidP="007520D0">
                          <w:pPr>
                            <w:spacing w:after="0"/>
                            <w:jc w:val="center"/>
                            <w:rPr>
                              <w:noProof/>
                              <w:color w:val="7030A0"/>
                              <w:sz w:val="28"/>
                            </w:rPr>
                          </w:pPr>
                          <w:r w:rsidRPr="00012562">
                            <w:rPr>
                              <w:noProof/>
                              <w:color w:val="7030A0"/>
                              <w:sz w:val="28"/>
                            </w:rPr>
                            <w:t>01352 711366</w:t>
                          </w:r>
                        </w:p>
                        <w:p w14:paraId="4B62F80F" w14:textId="77777777" w:rsidR="007520D0" w:rsidRDefault="00C626DF" w:rsidP="007520D0">
                          <w:pPr>
                            <w:spacing w:after="0"/>
                            <w:jc w:val="center"/>
                          </w:pPr>
                          <w:hyperlink r:id="rId4" w:history="1">
                            <w:r w:rsidR="007520D0" w:rsidRPr="00012562">
                              <w:rPr>
                                <w:rStyle w:val="Hyperlink"/>
                                <w:noProof/>
                                <w:sz w:val="28"/>
                              </w:rPr>
                              <w:t>mfmail@hwbcymru.net</w:t>
                            </w:r>
                          </w:hyperlink>
                        </w:p>
                      </w:txbxContent>
                    </v:textbox>
                    <w10:wrap type="topAndBottom" anchorx="margin" anchory="margin"/>
                  </v:rect>
                </w:pict>
              </mc:Fallback>
            </mc:AlternateContent>
          </w:r>
        </w:p>
      </w:tc>
    </w:tr>
  </w:tbl>
  <w:p w14:paraId="4FBC4672" w14:textId="77777777" w:rsidR="007520D0" w:rsidRDefault="007520D0" w:rsidP="007520D0">
    <w:pPr>
      <w:spacing w:after="0"/>
      <w:jc w:val="center"/>
      <w:rPr>
        <w:noProof/>
        <w:color w:val="7030A0"/>
        <w:sz w:val="32"/>
      </w:rPr>
    </w:pPr>
  </w:p>
  <w:p w14:paraId="04E7649A" w14:textId="77777777" w:rsidR="007520D0" w:rsidRPr="00012562" w:rsidRDefault="007520D0" w:rsidP="007520D0">
    <w:pPr>
      <w:spacing w:after="0"/>
      <w:jc w:val="center"/>
      <w:rPr>
        <w:noProof/>
        <w:color w:val="7030A0"/>
        <w:sz w:val="32"/>
      </w:rPr>
    </w:pPr>
    <w:r w:rsidRPr="00012562">
      <w:rPr>
        <w:noProof/>
        <w:color w:val="7030A0"/>
        <w:sz w:val="32"/>
      </w:rPr>
      <w:t>Mr. David Thomas B.Ed (Hons)</w:t>
    </w:r>
  </w:p>
  <w:p w14:paraId="3C0B1713" w14:textId="782C15BA" w:rsidR="007520D0" w:rsidRDefault="007520D0" w:rsidP="007520D0">
    <w:pPr>
      <w:spacing w:after="0"/>
      <w:jc w:val="center"/>
    </w:pPr>
    <w:r w:rsidRPr="00012562">
      <w:rPr>
        <w:noProof/>
        <w:color w:val="7030A0"/>
        <w:sz w:val="32"/>
      </w:rPr>
      <w:t>Headteache</w:t>
    </w:r>
    <w:r>
      <w:rPr>
        <w:noProof/>
        <w:color w:val="7030A0"/>
        <w:sz w:val="32"/>
      </w:rPr>
      <w:t>r</w:t>
    </w:r>
  </w:p>
  <w:p w14:paraId="10811769" w14:textId="77777777" w:rsidR="007520D0" w:rsidRDefault="00752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8EC"/>
    <w:multiLevelType w:val="hybridMultilevel"/>
    <w:tmpl w:val="9078B914"/>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 w15:restartNumberingAfterBreak="0">
    <w:nsid w:val="039A5DFA"/>
    <w:multiLevelType w:val="hybridMultilevel"/>
    <w:tmpl w:val="FAD0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412CC"/>
    <w:multiLevelType w:val="multilevel"/>
    <w:tmpl w:val="9914FCC8"/>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E5CF1"/>
    <w:multiLevelType w:val="hybridMultilevel"/>
    <w:tmpl w:val="BEE8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D1752"/>
    <w:multiLevelType w:val="multilevel"/>
    <w:tmpl w:val="2DD6C72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7C5427A"/>
    <w:multiLevelType w:val="multilevel"/>
    <w:tmpl w:val="231A1E8A"/>
    <w:lvl w:ilvl="0">
      <w:start w:val="1"/>
      <w:numFmt w:val="decimal"/>
      <w:lvlText w:val="%1"/>
      <w:lvlJc w:val="left"/>
      <w:pPr>
        <w:tabs>
          <w:tab w:val="num" w:pos="720"/>
        </w:tabs>
        <w:ind w:left="720" w:hanging="720"/>
      </w:pPr>
      <w:rPr>
        <w:rFonts w:hint="default"/>
        <w:b w:val="0"/>
        <w:u w:val="none"/>
      </w:rPr>
    </w:lvl>
    <w:lvl w:ilvl="1">
      <w:start w:val="15"/>
      <w:numFmt w:val="decimal"/>
      <w:lvlText w:val="%1.%2"/>
      <w:lvlJc w:val="left"/>
      <w:pPr>
        <w:tabs>
          <w:tab w:val="num" w:pos="720"/>
        </w:tabs>
        <w:ind w:left="720" w:hanging="720"/>
      </w:pPr>
      <w:rPr>
        <w:rFonts w:hint="default"/>
        <w:b w:val="0"/>
        <w:u w:val="non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720"/>
        </w:tabs>
        <w:ind w:left="720" w:hanging="720"/>
      </w:pPr>
      <w:rPr>
        <w:rFonts w:hint="default"/>
        <w:b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6" w15:restartNumberingAfterBreak="0">
    <w:nsid w:val="097B6F3A"/>
    <w:multiLevelType w:val="hybridMultilevel"/>
    <w:tmpl w:val="AC2E04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86442"/>
    <w:multiLevelType w:val="hybridMultilevel"/>
    <w:tmpl w:val="2EA4CCEA"/>
    <w:lvl w:ilvl="0" w:tplc="E38CF744">
      <w:start w:val="1"/>
      <w:numFmt w:val="bullet"/>
      <w:lvlText w:val="•"/>
      <w:lvlJc w:val="left"/>
      <w:pPr>
        <w:ind w:left="1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BD60CF2">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89CC03E">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15811EC">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2DEF790">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B64FF26">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F7A04CE">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36E0402">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8FCC0AE">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E4F216C"/>
    <w:multiLevelType w:val="hybridMultilevel"/>
    <w:tmpl w:val="BA56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95607C"/>
    <w:multiLevelType w:val="hybridMultilevel"/>
    <w:tmpl w:val="98C8A7EE"/>
    <w:lvl w:ilvl="0" w:tplc="BE1E0F34">
      <w:start w:val="1"/>
      <w:numFmt w:val="lowerLetter"/>
      <w:lvlText w:val="%1)"/>
      <w:lvlJc w:val="left"/>
      <w:pPr>
        <w:ind w:left="2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196500A">
      <w:start w:val="1"/>
      <w:numFmt w:val="lowerLetter"/>
      <w:lvlText w:val="(%2)"/>
      <w:lvlJc w:val="left"/>
      <w:pPr>
        <w:ind w:left="68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00201494">
      <w:start w:val="1"/>
      <w:numFmt w:val="lowerRoman"/>
      <w:lvlText w:val="%3"/>
      <w:lvlJc w:val="left"/>
      <w:pPr>
        <w:ind w:left="143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D5E06BB0">
      <w:start w:val="1"/>
      <w:numFmt w:val="decimal"/>
      <w:lvlText w:val="%4"/>
      <w:lvlJc w:val="left"/>
      <w:pPr>
        <w:ind w:left="215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C31ED5D8">
      <w:start w:val="1"/>
      <w:numFmt w:val="lowerLetter"/>
      <w:lvlText w:val="%5"/>
      <w:lvlJc w:val="left"/>
      <w:pPr>
        <w:ind w:left="287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70A84206">
      <w:start w:val="1"/>
      <w:numFmt w:val="lowerRoman"/>
      <w:lvlText w:val="%6"/>
      <w:lvlJc w:val="left"/>
      <w:pPr>
        <w:ind w:left="359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3CCCD34E">
      <w:start w:val="1"/>
      <w:numFmt w:val="decimal"/>
      <w:lvlText w:val="%7"/>
      <w:lvlJc w:val="left"/>
      <w:pPr>
        <w:ind w:left="431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E68AF632">
      <w:start w:val="1"/>
      <w:numFmt w:val="lowerLetter"/>
      <w:lvlText w:val="%8"/>
      <w:lvlJc w:val="left"/>
      <w:pPr>
        <w:ind w:left="503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889C5812">
      <w:start w:val="1"/>
      <w:numFmt w:val="lowerRoman"/>
      <w:lvlText w:val="%9"/>
      <w:lvlJc w:val="left"/>
      <w:pPr>
        <w:ind w:left="575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13AC6521"/>
    <w:multiLevelType w:val="hybridMultilevel"/>
    <w:tmpl w:val="542C73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E76EC7"/>
    <w:multiLevelType w:val="multilevel"/>
    <w:tmpl w:val="B77E0744"/>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CB6435"/>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13" w15:restartNumberingAfterBreak="0">
    <w:nsid w:val="1DC00216"/>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14" w15:restartNumberingAfterBreak="0">
    <w:nsid w:val="1E3B7555"/>
    <w:multiLevelType w:val="hybridMultilevel"/>
    <w:tmpl w:val="61A466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E834BD"/>
    <w:multiLevelType w:val="hybridMultilevel"/>
    <w:tmpl w:val="DD08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13C4B"/>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17" w15:restartNumberingAfterBreak="0">
    <w:nsid w:val="2D1834E7"/>
    <w:multiLevelType w:val="hybridMultilevel"/>
    <w:tmpl w:val="9F18C864"/>
    <w:lvl w:ilvl="0" w:tplc="2CBC92E0">
      <w:start w:val="1"/>
      <w:numFmt w:val="bullet"/>
      <w:lvlText w:val="•"/>
      <w:lvlJc w:val="left"/>
      <w:pPr>
        <w:ind w:left="8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06ECF3B2">
      <w:start w:val="1"/>
      <w:numFmt w:val="bullet"/>
      <w:lvlText w:val="o"/>
      <w:lvlJc w:val="left"/>
      <w:pPr>
        <w:ind w:left="143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8FF67A70">
      <w:start w:val="1"/>
      <w:numFmt w:val="bullet"/>
      <w:lvlText w:val="▪"/>
      <w:lvlJc w:val="left"/>
      <w:pPr>
        <w:ind w:left="21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BB068212">
      <w:start w:val="1"/>
      <w:numFmt w:val="bullet"/>
      <w:lvlText w:val="•"/>
      <w:lvlJc w:val="left"/>
      <w:pPr>
        <w:ind w:left="287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9446C7E8">
      <w:start w:val="1"/>
      <w:numFmt w:val="bullet"/>
      <w:lvlText w:val="o"/>
      <w:lvlJc w:val="left"/>
      <w:pPr>
        <w:ind w:left="359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BE6CD2E8">
      <w:start w:val="1"/>
      <w:numFmt w:val="bullet"/>
      <w:lvlText w:val="▪"/>
      <w:lvlJc w:val="left"/>
      <w:pPr>
        <w:ind w:left="43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BC3E4AF2">
      <w:start w:val="1"/>
      <w:numFmt w:val="bullet"/>
      <w:lvlText w:val="•"/>
      <w:lvlJc w:val="left"/>
      <w:pPr>
        <w:ind w:left="503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7CB24F60">
      <w:start w:val="1"/>
      <w:numFmt w:val="bullet"/>
      <w:lvlText w:val="o"/>
      <w:lvlJc w:val="left"/>
      <w:pPr>
        <w:ind w:left="57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AA08A4E6">
      <w:start w:val="1"/>
      <w:numFmt w:val="bullet"/>
      <w:lvlText w:val="▪"/>
      <w:lvlJc w:val="left"/>
      <w:pPr>
        <w:ind w:left="647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18" w15:restartNumberingAfterBreak="0">
    <w:nsid w:val="2F43694F"/>
    <w:multiLevelType w:val="hybridMultilevel"/>
    <w:tmpl w:val="6F92C90C"/>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 w15:restartNumberingAfterBreak="0">
    <w:nsid w:val="2F7D123D"/>
    <w:multiLevelType w:val="hybridMultilevel"/>
    <w:tmpl w:val="565A27AC"/>
    <w:lvl w:ilvl="0" w:tplc="52B0B2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3E6EFF"/>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21" w15:restartNumberingAfterBreak="0">
    <w:nsid w:val="30EC099A"/>
    <w:multiLevelType w:val="hybridMultilevel"/>
    <w:tmpl w:val="0C7C4A12"/>
    <w:lvl w:ilvl="0" w:tplc="1D583FE0">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6A0A34">
      <w:start w:val="1"/>
      <w:numFmt w:val="bullet"/>
      <w:lvlText w:val="o"/>
      <w:lvlJc w:val="left"/>
      <w:pPr>
        <w:ind w:left="1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947CBA">
      <w:start w:val="1"/>
      <w:numFmt w:val="bullet"/>
      <w:lvlText w:val="▪"/>
      <w:lvlJc w:val="left"/>
      <w:pPr>
        <w:ind w:left="1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94D4F0">
      <w:start w:val="1"/>
      <w:numFmt w:val="bullet"/>
      <w:lvlText w:val="•"/>
      <w:lvlJc w:val="left"/>
      <w:pPr>
        <w:ind w:left="2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3CC22C">
      <w:start w:val="1"/>
      <w:numFmt w:val="bullet"/>
      <w:lvlText w:val="o"/>
      <w:lvlJc w:val="left"/>
      <w:pPr>
        <w:ind w:left="3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AA5C42">
      <w:start w:val="1"/>
      <w:numFmt w:val="bullet"/>
      <w:lvlText w:val="▪"/>
      <w:lvlJc w:val="left"/>
      <w:pPr>
        <w:ind w:left="4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E0B546">
      <w:start w:val="1"/>
      <w:numFmt w:val="bullet"/>
      <w:lvlText w:val="•"/>
      <w:lvlJc w:val="left"/>
      <w:pPr>
        <w:ind w:left="4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A614DE">
      <w:start w:val="1"/>
      <w:numFmt w:val="bullet"/>
      <w:lvlText w:val="o"/>
      <w:lvlJc w:val="left"/>
      <w:pPr>
        <w:ind w:left="5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B4256A">
      <w:start w:val="1"/>
      <w:numFmt w:val="bullet"/>
      <w:lvlText w:val="▪"/>
      <w:lvlJc w:val="left"/>
      <w:pPr>
        <w:ind w:left="6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54A216A"/>
    <w:multiLevelType w:val="hybridMultilevel"/>
    <w:tmpl w:val="4ECEBF7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0106BC"/>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24" w15:restartNumberingAfterBreak="0">
    <w:nsid w:val="3C1D62AB"/>
    <w:multiLevelType w:val="multilevel"/>
    <w:tmpl w:val="E64A5F5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C9C6968"/>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26" w15:restartNumberingAfterBreak="0">
    <w:nsid w:val="46BB45C8"/>
    <w:multiLevelType w:val="hybridMultilevel"/>
    <w:tmpl w:val="9184F61E"/>
    <w:lvl w:ilvl="0" w:tplc="8CDA310A">
      <w:start w:val="1"/>
      <w:numFmt w:val="decimal"/>
      <w:lvlText w:val="%1."/>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8A8E7C4">
      <w:start w:val="1"/>
      <w:numFmt w:val="bullet"/>
      <w:lvlText w:val="•"/>
      <w:lvlJc w:val="left"/>
      <w:pPr>
        <w:ind w:left="15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FD8221A">
      <w:start w:val="1"/>
      <w:numFmt w:val="bullet"/>
      <w:lvlText w:val="▪"/>
      <w:lvlJc w:val="left"/>
      <w:pPr>
        <w:ind w:left="2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348D672">
      <w:start w:val="1"/>
      <w:numFmt w:val="bullet"/>
      <w:lvlText w:val="•"/>
      <w:lvlJc w:val="left"/>
      <w:pPr>
        <w:ind w:left="29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DDCDBB8">
      <w:start w:val="1"/>
      <w:numFmt w:val="bullet"/>
      <w:lvlText w:val="o"/>
      <w:lvlJc w:val="left"/>
      <w:pPr>
        <w:ind w:left="3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E8A8B48">
      <w:start w:val="1"/>
      <w:numFmt w:val="bullet"/>
      <w:lvlText w:val="▪"/>
      <w:lvlJc w:val="left"/>
      <w:pPr>
        <w:ind w:left="44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9E47DCE">
      <w:start w:val="1"/>
      <w:numFmt w:val="bullet"/>
      <w:lvlText w:val="•"/>
      <w:lvlJc w:val="left"/>
      <w:pPr>
        <w:ind w:left="51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570BFD8">
      <w:start w:val="1"/>
      <w:numFmt w:val="bullet"/>
      <w:lvlText w:val="o"/>
      <w:lvlJc w:val="left"/>
      <w:pPr>
        <w:ind w:left="5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5189F54">
      <w:start w:val="1"/>
      <w:numFmt w:val="bullet"/>
      <w:lvlText w:val="▪"/>
      <w:lvlJc w:val="left"/>
      <w:pPr>
        <w:ind w:left="65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48B62CE0"/>
    <w:multiLevelType w:val="hybridMultilevel"/>
    <w:tmpl w:val="6FD0E22A"/>
    <w:lvl w:ilvl="0" w:tplc="EF589B04">
      <w:start w:val="1"/>
      <w:numFmt w:val="decimal"/>
      <w:lvlText w:val="%1)"/>
      <w:lvlJc w:val="left"/>
      <w:pPr>
        <w:ind w:left="14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4F407F2">
      <w:start w:val="1"/>
      <w:numFmt w:val="lowerLetter"/>
      <w:lvlText w:val="%2"/>
      <w:lvlJc w:val="left"/>
      <w:pPr>
        <w:ind w:left="21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189EC2B6">
      <w:start w:val="1"/>
      <w:numFmt w:val="lowerRoman"/>
      <w:lvlText w:val="%3"/>
      <w:lvlJc w:val="left"/>
      <w:pPr>
        <w:ind w:left="28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3FC00A10">
      <w:start w:val="1"/>
      <w:numFmt w:val="decimal"/>
      <w:lvlText w:val="%4"/>
      <w:lvlJc w:val="left"/>
      <w:pPr>
        <w:ind w:left="35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3801272">
      <w:start w:val="1"/>
      <w:numFmt w:val="lowerLetter"/>
      <w:lvlText w:val="%5"/>
      <w:lvlJc w:val="left"/>
      <w:pPr>
        <w:ind w:left="429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49E6CE0">
      <w:start w:val="1"/>
      <w:numFmt w:val="lowerRoman"/>
      <w:lvlText w:val="%6"/>
      <w:lvlJc w:val="left"/>
      <w:pPr>
        <w:ind w:left="50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E9C244A">
      <w:start w:val="1"/>
      <w:numFmt w:val="decimal"/>
      <w:lvlText w:val="%7"/>
      <w:lvlJc w:val="left"/>
      <w:pPr>
        <w:ind w:left="57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7E884B8">
      <w:start w:val="1"/>
      <w:numFmt w:val="lowerLetter"/>
      <w:lvlText w:val="%8"/>
      <w:lvlJc w:val="left"/>
      <w:pPr>
        <w:ind w:left="64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D70DB00">
      <w:start w:val="1"/>
      <w:numFmt w:val="lowerRoman"/>
      <w:lvlText w:val="%9"/>
      <w:lvlJc w:val="left"/>
      <w:pPr>
        <w:ind w:left="71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4F6817DF"/>
    <w:multiLevelType w:val="hybridMultilevel"/>
    <w:tmpl w:val="FC00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75B50"/>
    <w:multiLevelType w:val="hybridMultilevel"/>
    <w:tmpl w:val="9BD4C4EA"/>
    <w:lvl w:ilvl="0" w:tplc="C1381E58">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3C9D2E">
      <w:start w:val="1"/>
      <w:numFmt w:val="bullet"/>
      <w:lvlText w:val="o"/>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5C3BA0">
      <w:start w:val="1"/>
      <w:numFmt w:val="bullet"/>
      <w:lvlText w:val="▪"/>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BEBDA2">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4833D6">
      <w:start w:val="1"/>
      <w:numFmt w:val="bullet"/>
      <w:lvlText w:val="o"/>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44E9C8">
      <w:start w:val="1"/>
      <w:numFmt w:val="bullet"/>
      <w:lvlText w:val="▪"/>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BA630C">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9C52F6">
      <w:start w:val="1"/>
      <w:numFmt w:val="bullet"/>
      <w:lvlText w:val="o"/>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D64898">
      <w:start w:val="1"/>
      <w:numFmt w:val="bullet"/>
      <w:lvlText w:val="▪"/>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8DA6546"/>
    <w:multiLevelType w:val="hybridMultilevel"/>
    <w:tmpl w:val="F9083FA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1" w15:restartNumberingAfterBreak="0">
    <w:nsid w:val="5B4A72F6"/>
    <w:multiLevelType w:val="hybridMultilevel"/>
    <w:tmpl w:val="3F9495DA"/>
    <w:lvl w:ilvl="0" w:tplc="69CC37C4">
      <w:start w:val="1"/>
      <w:numFmt w:val="bullet"/>
      <w:lvlText w:val="•"/>
      <w:lvlJc w:val="left"/>
      <w:pPr>
        <w:ind w:left="15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2BE55E6">
      <w:start w:val="1"/>
      <w:numFmt w:val="bullet"/>
      <w:lvlText w:val="o"/>
      <w:lvlJc w:val="left"/>
      <w:pPr>
        <w:ind w:left="21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E1A61B2">
      <w:start w:val="1"/>
      <w:numFmt w:val="bullet"/>
      <w:lvlText w:val="▪"/>
      <w:lvlJc w:val="left"/>
      <w:pPr>
        <w:ind w:left="28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557CC970">
      <w:start w:val="1"/>
      <w:numFmt w:val="bullet"/>
      <w:lvlText w:val="•"/>
      <w:lvlJc w:val="left"/>
      <w:pPr>
        <w:ind w:left="35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47663AC">
      <w:start w:val="1"/>
      <w:numFmt w:val="bullet"/>
      <w:lvlText w:val="o"/>
      <w:lvlJc w:val="left"/>
      <w:pPr>
        <w:ind w:left="429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E94FEF2">
      <w:start w:val="1"/>
      <w:numFmt w:val="bullet"/>
      <w:lvlText w:val="▪"/>
      <w:lvlJc w:val="left"/>
      <w:pPr>
        <w:ind w:left="50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794F9BC">
      <w:start w:val="1"/>
      <w:numFmt w:val="bullet"/>
      <w:lvlText w:val="•"/>
      <w:lvlJc w:val="left"/>
      <w:pPr>
        <w:ind w:left="57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40A5C26">
      <w:start w:val="1"/>
      <w:numFmt w:val="bullet"/>
      <w:lvlText w:val="o"/>
      <w:lvlJc w:val="left"/>
      <w:pPr>
        <w:ind w:left="64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1E8B754">
      <w:start w:val="1"/>
      <w:numFmt w:val="bullet"/>
      <w:lvlText w:val="▪"/>
      <w:lvlJc w:val="left"/>
      <w:pPr>
        <w:ind w:left="71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5F394BA9"/>
    <w:multiLevelType w:val="hybridMultilevel"/>
    <w:tmpl w:val="0B869048"/>
    <w:lvl w:ilvl="0" w:tplc="046A93A8">
      <w:start w:val="1"/>
      <w:numFmt w:val="lowerLetter"/>
      <w:lvlText w:val="%1)"/>
      <w:lvlJc w:val="left"/>
      <w:pPr>
        <w:ind w:left="720" w:hanging="360"/>
      </w:pPr>
      <w:rPr>
        <w:rFonts w:asciiTheme="minorHAnsi" w:hAnsiTheme="minorHAnsi" w:cstheme="minorBidi"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E04984"/>
    <w:multiLevelType w:val="multilevel"/>
    <w:tmpl w:val="DD00D5CE"/>
    <w:lvl w:ilvl="0">
      <w:start w:val="1"/>
      <w:numFmt w:val="decimal"/>
      <w:lvlText w:val="%1."/>
      <w:lvlJc w:val="left"/>
      <w:pPr>
        <w:ind w:left="1080" w:hanging="360"/>
      </w:pPr>
      <w:rPr>
        <w:rFonts w:cs="Times New Roman" w:hint="default"/>
        <w:b/>
      </w:rPr>
    </w:lvl>
    <w:lvl w:ilvl="1">
      <w:start w:val="1"/>
      <w:numFmt w:val="decimal"/>
      <w:isLgl/>
      <w:lvlText w:val="%1.%2"/>
      <w:lvlJc w:val="left"/>
      <w:pPr>
        <w:ind w:left="1440" w:hanging="360"/>
      </w:pPr>
      <w:rPr>
        <w:rFonts w:cs="Times New Roman" w:hint="default"/>
        <w:b/>
      </w:rPr>
    </w:lvl>
    <w:lvl w:ilvl="2">
      <w:start w:val="1"/>
      <w:numFmt w:val="decimal"/>
      <w:isLgl/>
      <w:lvlText w:val="%1.%2.%3"/>
      <w:lvlJc w:val="left"/>
      <w:pPr>
        <w:ind w:left="2160" w:hanging="720"/>
      </w:pPr>
      <w:rPr>
        <w:rFonts w:cs="Times New Roman" w:hint="default"/>
        <w:b/>
      </w:rPr>
    </w:lvl>
    <w:lvl w:ilvl="3">
      <w:start w:val="1"/>
      <w:numFmt w:val="decimal"/>
      <w:isLgl/>
      <w:lvlText w:val="%1.%2.%3.%4"/>
      <w:lvlJc w:val="left"/>
      <w:pPr>
        <w:ind w:left="2520" w:hanging="720"/>
      </w:pPr>
      <w:rPr>
        <w:rFonts w:cs="Times New Roman" w:hint="default"/>
        <w:b/>
      </w:rPr>
    </w:lvl>
    <w:lvl w:ilvl="4">
      <w:start w:val="1"/>
      <w:numFmt w:val="decimal"/>
      <w:isLgl/>
      <w:lvlText w:val="%1.%2.%3.%4.%5"/>
      <w:lvlJc w:val="left"/>
      <w:pPr>
        <w:ind w:left="3240" w:hanging="1080"/>
      </w:pPr>
      <w:rPr>
        <w:rFonts w:cs="Times New Roman" w:hint="default"/>
        <w:b/>
      </w:rPr>
    </w:lvl>
    <w:lvl w:ilvl="5">
      <w:start w:val="1"/>
      <w:numFmt w:val="decimal"/>
      <w:isLgl/>
      <w:lvlText w:val="%1.%2.%3.%4.%5.%6"/>
      <w:lvlJc w:val="left"/>
      <w:pPr>
        <w:ind w:left="3600" w:hanging="1080"/>
      </w:pPr>
      <w:rPr>
        <w:rFonts w:cs="Times New Roman" w:hint="default"/>
        <w:b/>
      </w:rPr>
    </w:lvl>
    <w:lvl w:ilvl="6">
      <w:start w:val="1"/>
      <w:numFmt w:val="decimal"/>
      <w:isLgl/>
      <w:lvlText w:val="%1.%2.%3.%4.%5.%6.%7"/>
      <w:lvlJc w:val="left"/>
      <w:pPr>
        <w:ind w:left="4320" w:hanging="1440"/>
      </w:pPr>
      <w:rPr>
        <w:rFonts w:cs="Times New Roman" w:hint="default"/>
        <w:b/>
      </w:rPr>
    </w:lvl>
    <w:lvl w:ilvl="7">
      <w:start w:val="1"/>
      <w:numFmt w:val="decimal"/>
      <w:isLgl/>
      <w:lvlText w:val="%1.%2.%3.%4.%5.%6.%7.%8"/>
      <w:lvlJc w:val="left"/>
      <w:pPr>
        <w:ind w:left="4680" w:hanging="1440"/>
      </w:pPr>
      <w:rPr>
        <w:rFonts w:cs="Times New Roman" w:hint="default"/>
        <w:b/>
      </w:rPr>
    </w:lvl>
    <w:lvl w:ilvl="8">
      <w:start w:val="1"/>
      <w:numFmt w:val="decimal"/>
      <w:isLgl/>
      <w:lvlText w:val="%1.%2.%3.%4.%5.%6.%7.%8.%9"/>
      <w:lvlJc w:val="left"/>
      <w:pPr>
        <w:ind w:left="5400" w:hanging="1800"/>
      </w:pPr>
      <w:rPr>
        <w:rFonts w:cs="Times New Roman" w:hint="default"/>
        <w:b/>
      </w:rPr>
    </w:lvl>
  </w:abstractNum>
  <w:abstractNum w:abstractNumId="34" w15:restartNumberingAfterBreak="0">
    <w:nsid w:val="62B20268"/>
    <w:multiLevelType w:val="hybridMultilevel"/>
    <w:tmpl w:val="F95277C2"/>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5" w15:restartNumberingAfterBreak="0">
    <w:nsid w:val="6DCD22B0"/>
    <w:multiLevelType w:val="hybridMultilevel"/>
    <w:tmpl w:val="D8640D98"/>
    <w:lvl w:ilvl="0" w:tplc="EF6223D0">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98E10A">
      <w:start w:val="1"/>
      <w:numFmt w:val="bullet"/>
      <w:lvlText w:val="o"/>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F0A9E8">
      <w:start w:val="1"/>
      <w:numFmt w:val="bullet"/>
      <w:lvlText w:val="▪"/>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F2F09C">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B003DE">
      <w:start w:val="1"/>
      <w:numFmt w:val="bullet"/>
      <w:lvlText w:val="o"/>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76120E">
      <w:start w:val="1"/>
      <w:numFmt w:val="bullet"/>
      <w:lvlText w:val="▪"/>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ACC2B58">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107988">
      <w:start w:val="1"/>
      <w:numFmt w:val="bullet"/>
      <w:lvlText w:val="o"/>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C21E14">
      <w:start w:val="1"/>
      <w:numFmt w:val="bullet"/>
      <w:lvlText w:val="▪"/>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47338A7"/>
    <w:multiLevelType w:val="hybridMultilevel"/>
    <w:tmpl w:val="5CFA686C"/>
    <w:lvl w:ilvl="0" w:tplc="952E95D4">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243442">
      <w:start w:val="1"/>
      <w:numFmt w:val="bullet"/>
      <w:lvlText w:val="o"/>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980D8E">
      <w:start w:val="1"/>
      <w:numFmt w:val="bullet"/>
      <w:lvlText w:val="▪"/>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38512A">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7A0734">
      <w:start w:val="1"/>
      <w:numFmt w:val="bullet"/>
      <w:lvlText w:val="o"/>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5ACCBC">
      <w:start w:val="1"/>
      <w:numFmt w:val="bullet"/>
      <w:lvlText w:val="▪"/>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681CFE">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9CA73E">
      <w:start w:val="1"/>
      <w:numFmt w:val="bullet"/>
      <w:lvlText w:val="o"/>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807728">
      <w:start w:val="1"/>
      <w:numFmt w:val="bullet"/>
      <w:lvlText w:val="▪"/>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6601CCF"/>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38" w15:restartNumberingAfterBreak="0">
    <w:nsid w:val="780A7092"/>
    <w:multiLevelType w:val="hybridMultilevel"/>
    <w:tmpl w:val="DBB07854"/>
    <w:lvl w:ilvl="0" w:tplc="8F9A7B30">
      <w:start w:val="1"/>
      <w:numFmt w:val="bullet"/>
      <w:lvlText w:val="•"/>
      <w:lvlJc w:val="left"/>
      <w:pPr>
        <w:ind w:left="15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966BCD0">
      <w:start w:val="1"/>
      <w:numFmt w:val="bullet"/>
      <w:lvlText w:val="o"/>
      <w:lvlJc w:val="left"/>
      <w:pPr>
        <w:ind w:left="2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1F7C1B44">
      <w:start w:val="1"/>
      <w:numFmt w:val="bullet"/>
      <w:lvlText w:val="▪"/>
      <w:lvlJc w:val="left"/>
      <w:pPr>
        <w:ind w:left="29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C34D96C">
      <w:start w:val="1"/>
      <w:numFmt w:val="bullet"/>
      <w:lvlText w:val="•"/>
      <w:lvlJc w:val="left"/>
      <w:pPr>
        <w:ind w:left="3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3242452">
      <w:start w:val="1"/>
      <w:numFmt w:val="bullet"/>
      <w:lvlText w:val="o"/>
      <w:lvlJc w:val="left"/>
      <w:pPr>
        <w:ind w:left="44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9CE0A80">
      <w:start w:val="1"/>
      <w:numFmt w:val="bullet"/>
      <w:lvlText w:val="▪"/>
      <w:lvlJc w:val="left"/>
      <w:pPr>
        <w:ind w:left="51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8DA744A">
      <w:start w:val="1"/>
      <w:numFmt w:val="bullet"/>
      <w:lvlText w:val="•"/>
      <w:lvlJc w:val="left"/>
      <w:pPr>
        <w:ind w:left="5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8A04C2A">
      <w:start w:val="1"/>
      <w:numFmt w:val="bullet"/>
      <w:lvlText w:val="o"/>
      <w:lvlJc w:val="left"/>
      <w:pPr>
        <w:ind w:left="65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3A2DE60">
      <w:start w:val="1"/>
      <w:numFmt w:val="bullet"/>
      <w:lvlText w:val="▪"/>
      <w:lvlJc w:val="left"/>
      <w:pPr>
        <w:ind w:left="73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7837257A"/>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abstractNum w:abstractNumId="40" w15:restartNumberingAfterBreak="0">
    <w:nsid w:val="79F21306"/>
    <w:multiLevelType w:val="hybridMultilevel"/>
    <w:tmpl w:val="182A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64B1E"/>
    <w:multiLevelType w:val="hybridMultilevel"/>
    <w:tmpl w:val="72245A40"/>
    <w:lvl w:ilvl="0" w:tplc="04CEC0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CF0666D"/>
    <w:multiLevelType w:val="hybridMultilevel"/>
    <w:tmpl w:val="58F877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E457D"/>
    <w:multiLevelType w:val="multilevel"/>
    <w:tmpl w:val="C8DC20F2"/>
    <w:lvl w:ilvl="0">
      <w:start w:val="6"/>
      <w:numFmt w:val="decimal"/>
      <w:lvlText w:val="%1"/>
      <w:lvlJc w:val="left"/>
      <w:pPr>
        <w:tabs>
          <w:tab w:val="num" w:pos="720"/>
        </w:tabs>
        <w:ind w:left="720" w:hanging="720"/>
      </w:pPr>
      <w:rPr>
        <w:rFonts w:hint="default"/>
        <w:b/>
        <w:u w:val="single"/>
      </w:rPr>
    </w:lvl>
    <w:lvl w:ilvl="1">
      <w:start w:val="2"/>
      <w:numFmt w:val="decimal"/>
      <w:lvlText w:val="%1.%2"/>
      <w:lvlJc w:val="left"/>
      <w:pPr>
        <w:tabs>
          <w:tab w:val="num" w:pos="720"/>
        </w:tabs>
        <w:ind w:left="720" w:hanging="720"/>
      </w:pPr>
      <w:rPr>
        <w:rFonts w:hint="default"/>
        <w:b/>
        <w:u w:val="single"/>
      </w:rPr>
    </w:lvl>
    <w:lvl w:ilvl="2">
      <w:start w:val="22"/>
      <w:numFmt w:val="decimal"/>
      <w:lvlText w:val="%1.%2.%3"/>
      <w:lvlJc w:val="left"/>
      <w:pPr>
        <w:tabs>
          <w:tab w:val="num" w:pos="720"/>
        </w:tabs>
        <w:ind w:left="720" w:hanging="720"/>
      </w:pPr>
      <w:rPr>
        <w:rFonts w:hint="default"/>
        <w:b/>
        <w:u w:val="non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44" w15:restartNumberingAfterBreak="0">
    <w:nsid w:val="7F9002A8"/>
    <w:multiLevelType w:val="singleLevel"/>
    <w:tmpl w:val="FD6A7F82"/>
    <w:lvl w:ilvl="0">
      <w:numFmt w:val="none"/>
      <w:lvlText w:val="{"/>
      <w:legacy w:legacy="1" w:legacySpace="0" w:legacyIndent="288"/>
      <w:lvlJc w:val="left"/>
      <w:pPr>
        <w:ind w:left="576" w:hanging="288"/>
      </w:pPr>
      <w:rPr>
        <w:rFonts w:ascii="LotusWP Type" w:hAnsi="LotusWP Type" w:hint="default"/>
        <w:sz w:val="24"/>
      </w:rPr>
    </w:lvl>
  </w:abstractNum>
  <w:num w:numId="1">
    <w:abstractNumId w:val="9"/>
  </w:num>
  <w:num w:numId="2">
    <w:abstractNumId w:val="7"/>
  </w:num>
  <w:num w:numId="3">
    <w:abstractNumId w:val="17"/>
  </w:num>
  <w:num w:numId="4">
    <w:abstractNumId w:val="26"/>
  </w:num>
  <w:num w:numId="5">
    <w:abstractNumId w:val="38"/>
  </w:num>
  <w:num w:numId="6">
    <w:abstractNumId w:val="31"/>
  </w:num>
  <w:num w:numId="7">
    <w:abstractNumId w:val="27"/>
  </w:num>
  <w:num w:numId="8">
    <w:abstractNumId w:val="36"/>
  </w:num>
  <w:num w:numId="9">
    <w:abstractNumId w:val="29"/>
  </w:num>
  <w:num w:numId="10">
    <w:abstractNumId w:val="21"/>
  </w:num>
  <w:num w:numId="11">
    <w:abstractNumId w:val="35"/>
  </w:num>
  <w:num w:numId="12">
    <w:abstractNumId w:val="25"/>
  </w:num>
  <w:num w:numId="13">
    <w:abstractNumId w:val="12"/>
  </w:num>
  <w:num w:numId="14">
    <w:abstractNumId w:val="20"/>
  </w:num>
  <w:num w:numId="15">
    <w:abstractNumId w:val="37"/>
  </w:num>
  <w:num w:numId="16">
    <w:abstractNumId w:val="16"/>
  </w:num>
  <w:num w:numId="17">
    <w:abstractNumId w:val="39"/>
  </w:num>
  <w:num w:numId="18">
    <w:abstractNumId w:val="44"/>
  </w:num>
  <w:num w:numId="19">
    <w:abstractNumId w:val="13"/>
  </w:num>
  <w:num w:numId="20">
    <w:abstractNumId w:val="23"/>
  </w:num>
  <w:num w:numId="21">
    <w:abstractNumId w:val="43"/>
  </w:num>
  <w:num w:numId="22">
    <w:abstractNumId w:val="4"/>
  </w:num>
  <w:num w:numId="23">
    <w:abstractNumId w:val="5"/>
  </w:num>
  <w:num w:numId="24">
    <w:abstractNumId w:val="28"/>
  </w:num>
  <w:num w:numId="25">
    <w:abstractNumId w:val="41"/>
  </w:num>
  <w:num w:numId="26">
    <w:abstractNumId w:val="8"/>
  </w:num>
  <w:num w:numId="27">
    <w:abstractNumId w:val="18"/>
  </w:num>
  <w:num w:numId="28">
    <w:abstractNumId w:val="34"/>
  </w:num>
  <w:num w:numId="29">
    <w:abstractNumId w:val="30"/>
  </w:num>
  <w:num w:numId="30">
    <w:abstractNumId w:val="1"/>
  </w:num>
  <w:num w:numId="31">
    <w:abstractNumId w:val="11"/>
  </w:num>
  <w:num w:numId="32">
    <w:abstractNumId w:val="19"/>
  </w:num>
  <w:num w:numId="33">
    <w:abstractNumId w:val="14"/>
  </w:num>
  <w:num w:numId="34">
    <w:abstractNumId w:val="0"/>
  </w:num>
  <w:num w:numId="35">
    <w:abstractNumId w:val="15"/>
  </w:num>
  <w:num w:numId="36">
    <w:abstractNumId w:val="42"/>
  </w:num>
  <w:num w:numId="37">
    <w:abstractNumId w:val="6"/>
  </w:num>
  <w:num w:numId="38">
    <w:abstractNumId w:val="3"/>
  </w:num>
  <w:num w:numId="39">
    <w:abstractNumId w:val="2"/>
  </w:num>
  <w:num w:numId="40">
    <w:abstractNumId w:val="24"/>
  </w:num>
  <w:num w:numId="41">
    <w:abstractNumId w:val="33"/>
  </w:num>
  <w:num w:numId="42">
    <w:abstractNumId w:val="32"/>
  </w:num>
  <w:num w:numId="43">
    <w:abstractNumId w:val="10"/>
  </w:num>
  <w:num w:numId="44">
    <w:abstractNumId w:val="40"/>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0D0"/>
    <w:rsid w:val="00070F77"/>
    <w:rsid w:val="00083A25"/>
    <w:rsid w:val="00211ADC"/>
    <w:rsid w:val="00240AF3"/>
    <w:rsid w:val="00283D44"/>
    <w:rsid w:val="002E69DF"/>
    <w:rsid w:val="00451D3B"/>
    <w:rsid w:val="00462F7E"/>
    <w:rsid w:val="004801FB"/>
    <w:rsid w:val="00494B4C"/>
    <w:rsid w:val="004B441D"/>
    <w:rsid w:val="00576FD2"/>
    <w:rsid w:val="005C46D3"/>
    <w:rsid w:val="005C5708"/>
    <w:rsid w:val="005E6BA4"/>
    <w:rsid w:val="00607637"/>
    <w:rsid w:val="0062786F"/>
    <w:rsid w:val="006405AB"/>
    <w:rsid w:val="006468BA"/>
    <w:rsid w:val="006840E8"/>
    <w:rsid w:val="0069130B"/>
    <w:rsid w:val="006C6E13"/>
    <w:rsid w:val="007520D0"/>
    <w:rsid w:val="00765DD8"/>
    <w:rsid w:val="007A5AA2"/>
    <w:rsid w:val="00813003"/>
    <w:rsid w:val="00883FA4"/>
    <w:rsid w:val="009517FB"/>
    <w:rsid w:val="009D6F50"/>
    <w:rsid w:val="00A6081E"/>
    <w:rsid w:val="00AF6DEE"/>
    <w:rsid w:val="00B00633"/>
    <w:rsid w:val="00C10858"/>
    <w:rsid w:val="00C626DF"/>
    <w:rsid w:val="00D8239A"/>
    <w:rsid w:val="00DF28F0"/>
    <w:rsid w:val="00EC182F"/>
    <w:rsid w:val="00ED3911"/>
    <w:rsid w:val="00F24C26"/>
    <w:rsid w:val="00F95B45"/>
    <w:rsid w:val="00FA2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E349E9"/>
  <w15:chartTrackingRefBased/>
  <w15:docId w15:val="{80CFCD2E-9D43-4CE5-8CBD-643D72B1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0D0"/>
  </w:style>
  <w:style w:type="paragraph" w:styleId="Heading1">
    <w:name w:val="heading 1"/>
    <w:next w:val="Normal"/>
    <w:link w:val="Heading1Char"/>
    <w:uiPriority w:val="9"/>
    <w:qFormat/>
    <w:rsid w:val="00883FA4"/>
    <w:pPr>
      <w:keepNext/>
      <w:keepLines/>
      <w:spacing w:after="5" w:line="255" w:lineRule="auto"/>
      <w:ind w:left="144" w:hanging="10"/>
      <w:jc w:val="both"/>
      <w:outlineLvl w:val="0"/>
    </w:pPr>
    <w:rPr>
      <w:rFonts w:ascii="Arial" w:eastAsia="Arial" w:hAnsi="Arial" w:cs="Arial"/>
      <w:b/>
      <w:i/>
      <w:color w:val="000000"/>
      <w:sz w:val="23"/>
      <w:lang w:eastAsia="en-GB"/>
    </w:rPr>
  </w:style>
  <w:style w:type="paragraph" w:styleId="Heading2">
    <w:name w:val="heading 2"/>
    <w:basedOn w:val="Normal"/>
    <w:next w:val="Normal"/>
    <w:link w:val="Heading2Char"/>
    <w:uiPriority w:val="9"/>
    <w:semiHidden/>
    <w:unhideWhenUsed/>
    <w:qFormat/>
    <w:rsid w:val="00240A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278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520D0"/>
    <w:pPr>
      <w:tabs>
        <w:tab w:val="center" w:pos="4513"/>
        <w:tab w:val="right" w:pos="9026"/>
      </w:tabs>
      <w:spacing w:after="0" w:line="240" w:lineRule="auto"/>
    </w:pPr>
  </w:style>
  <w:style w:type="character" w:customStyle="1" w:styleId="HeaderChar">
    <w:name w:val="Header Char"/>
    <w:basedOn w:val="DefaultParagraphFont"/>
    <w:link w:val="Header"/>
    <w:rsid w:val="007520D0"/>
  </w:style>
  <w:style w:type="paragraph" w:styleId="Footer">
    <w:name w:val="footer"/>
    <w:basedOn w:val="Normal"/>
    <w:link w:val="FooterChar"/>
    <w:unhideWhenUsed/>
    <w:rsid w:val="007520D0"/>
    <w:pPr>
      <w:tabs>
        <w:tab w:val="center" w:pos="4513"/>
        <w:tab w:val="right" w:pos="9026"/>
      </w:tabs>
      <w:spacing w:after="0" w:line="240" w:lineRule="auto"/>
    </w:pPr>
  </w:style>
  <w:style w:type="character" w:customStyle="1" w:styleId="FooterChar">
    <w:name w:val="Footer Char"/>
    <w:basedOn w:val="DefaultParagraphFont"/>
    <w:link w:val="Footer"/>
    <w:rsid w:val="007520D0"/>
  </w:style>
  <w:style w:type="paragraph" w:styleId="NoSpacing">
    <w:name w:val="No Spacing"/>
    <w:link w:val="NoSpacingChar"/>
    <w:uiPriority w:val="1"/>
    <w:qFormat/>
    <w:rsid w:val="007520D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520D0"/>
    <w:rPr>
      <w:rFonts w:eastAsiaTheme="minorEastAsia"/>
      <w:lang w:val="en-US"/>
    </w:rPr>
  </w:style>
  <w:style w:type="character" w:styleId="Hyperlink">
    <w:name w:val="Hyperlink"/>
    <w:basedOn w:val="DefaultParagraphFont"/>
    <w:unhideWhenUsed/>
    <w:rsid w:val="007520D0"/>
    <w:rPr>
      <w:color w:val="0563C1" w:themeColor="hyperlink"/>
      <w:u w:val="single"/>
    </w:rPr>
  </w:style>
  <w:style w:type="table" w:styleId="TableGrid">
    <w:name w:val="Table Grid"/>
    <w:basedOn w:val="TableNormal"/>
    <w:uiPriority w:val="39"/>
    <w:rsid w:val="00752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3FA4"/>
    <w:rPr>
      <w:rFonts w:ascii="Arial" w:eastAsia="Arial" w:hAnsi="Arial" w:cs="Arial"/>
      <w:b/>
      <w:i/>
      <w:color w:val="000000"/>
      <w:sz w:val="23"/>
      <w:lang w:eastAsia="en-GB"/>
    </w:rPr>
  </w:style>
  <w:style w:type="table" w:customStyle="1" w:styleId="TableGrid0">
    <w:name w:val="TableGrid"/>
    <w:rsid w:val="00883FA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240AF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2786F"/>
    <w:rPr>
      <w:rFonts w:asciiTheme="majorHAnsi" w:eastAsiaTheme="majorEastAsia" w:hAnsiTheme="majorHAnsi" w:cstheme="majorBidi"/>
      <w:color w:val="1F3763" w:themeColor="accent1" w:themeShade="7F"/>
      <w:sz w:val="24"/>
      <w:szCs w:val="24"/>
    </w:rPr>
  </w:style>
  <w:style w:type="paragraph" w:styleId="Title">
    <w:name w:val="Title"/>
    <w:basedOn w:val="Normal"/>
    <w:link w:val="TitleChar"/>
    <w:qFormat/>
    <w:rsid w:val="005E6BA4"/>
    <w:pPr>
      <w:widowControl w:val="0"/>
      <w:spacing w:before="360" w:after="360" w:line="240" w:lineRule="auto"/>
      <w:jc w:val="center"/>
    </w:pPr>
    <w:rPr>
      <w:rFonts w:ascii="Times New Roman" w:eastAsia="Times New Roman" w:hAnsi="Times New Roman" w:cs="Times New Roman"/>
      <w:b/>
      <w:snapToGrid w:val="0"/>
      <w:sz w:val="48"/>
      <w:szCs w:val="20"/>
    </w:rPr>
  </w:style>
  <w:style w:type="character" w:customStyle="1" w:styleId="TitleChar">
    <w:name w:val="Title Char"/>
    <w:basedOn w:val="DefaultParagraphFont"/>
    <w:link w:val="Title"/>
    <w:rsid w:val="005E6BA4"/>
    <w:rPr>
      <w:rFonts w:ascii="Times New Roman" w:eastAsia="Times New Roman" w:hAnsi="Times New Roman" w:cs="Times New Roman"/>
      <w:b/>
      <w:snapToGrid w:val="0"/>
      <w:sz w:val="48"/>
      <w:szCs w:val="20"/>
    </w:rPr>
  </w:style>
  <w:style w:type="paragraph" w:customStyle="1" w:styleId="Subhead">
    <w:name w:val="Subhead"/>
    <w:basedOn w:val="Normal"/>
    <w:rsid w:val="005E6BA4"/>
    <w:pPr>
      <w:widowControl w:val="0"/>
      <w:spacing w:before="72" w:after="72" w:line="240" w:lineRule="auto"/>
    </w:pPr>
    <w:rPr>
      <w:rFonts w:ascii="Times New Roman" w:eastAsia="Times New Roman" w:hAnsi="Times New Roman" w:cs="Times New Roman"/>
      <w:snapToGrid w:val="0"/>
      <w:sz w:val="20"/>
      <w:szCs w:val="20"/>
    </w:rPr>
  </w:style>
  <w:style w:type="paragraph" w:customStyle="1" w:styleId="NumberList">
    <w:name w:val="Number List"/>
    <w:basedOn w:val="Normal"/>
    <w:rsid w:val="005E6BA4"/>
    <w:pPr>
      <w:widowControl w:val="0"/>
      <w:spacing w:after="0" w:line="240" w:lineRule="auto"/>
      <w:ind w:left="720" w:hanging="360"/>
    </w:pPr>
    <w:rPr>
      <w:rFonts w:ascii="Times New Roman" w:eastAsia="Times New Roman" w:hAnsi="Times New Roman" w:cs="Times New Roman"/>
      <w:snapToGrid w:val="0"/>
      <w:sz w:val="24"/>
      <w:szCs w:val="20"/>
    </w:rPr>
  </w:style>
  <w:style w:type="paragraph" w:customStyle="1" w:styleId="Bullet1">
    <w:name w:val="Bullet 1"/>
    <w:basedOn w:val="Normal"/>
    <w:rsid w:val="005E6BA4"/>
    <w:pPr>
      <w:widowControl w:val="0"/>
      <w:spacing w:after="0" w:line="240" w:lineRule="auto"/>
      <w:ind w:left="576" w:hanging="288"/>
    </w:pPr>
    <w:rPr>
      <w:rFonts w:ascii="Times New Roman" w:eastAsia="Times New Roman" w:hAnsi="Times New Roman" w:cs="Times New Roman"/>
      <w:snapToGrid w:val="0"/>
      <w:sz w:val="24"/>
      <w:szCs w:val="20"/>
    </w:rPr>
  </w:style>
  <w:style w:type="paragraph" w:customStyle="1" w:styleId="BodySingle">
    <w:name w:val="Body Single"/>
    <w:basedOn w:val="Normal"/>
    <w:rsid w:val="005E6BA4"/>
    <w:pPr>
      <w:widowControl w:val="0"/>
      <w:spacing w:after="0" w:line="240" w:lineRule="auto"/>
    </w:pPr>
    <w:rPr>
      <w:rFonts w:ascii="Times New Roman" w:eastAsia="Times New Roman" w:hAnsi="Times New Roman" w:cs="Times New Roman"/>
      <w:snapToGrid w:val="0"/>
      <w:sz w:val="24"/>
      <w:szCs w:val="20"/>
    </w:rPr>
  </w:style>
  <w:style w:type="paragraph" w:customStyle="1" w:styleId="Bullet">
    <w:name w:val="Bullet"/>
    <w:basedOn w:val="Normal"/>
    <w:rsid w:val="005E6BA4"/>
    <w:pPr>
      <w:widowControl w:val="0"/>
      <w:spacing w:after="288" w:line="240" w:lineRule="auto"/>
    </w:pPr>
    <w:rPr>
      <w:rFonts w:ascii="Times New Roman" w:eastAsia="Times New Roman" w:hAnsi="Times New Roman" w:cs="Times New Roman"/>
      <w:snapToGrid w:val="0"/>
      <w:sz w:val="24"/>
      <w:szCs w:val="20"/>
    </w:rPr>
  </w:style>
  <w:style w:type="paragraph" w:customStyle="1" w:styleId="TableText">
    <w:name w:val="Table Text"/>
    <w:basedOn w:val="Normal"/>
    <w:rsid w:val="005E6BA4"/>
    <w:pPr>
      <w:widowControl w:val="0"/>
      <w:spacing w:after="0" w:line="240" w:lineRule="auto"/>
    </w:pPr>
    <w:rPr>
      <w:rFonts w:ascii="Times New Roman" w:eastAsia="Times New Roman" w:hAnsi="Times New Roman" w:cs="Times New Roman"/>
      <w:snapToGrid w:val="0"/>
      <w:sz w:val="24"/>
      <w:szCs w:val="20"/>
    </w:rPr>
  </w:style>
  <w:style w:type="paragraph" w:customStyle="1" w:styleId="Outline5">
    <w:name w:val="Outline 5"/>
    <w:basedOn w:val="Normal"/>
    <w:rsid w:val="005E6BA4"/>
    <w:pPr>
      <w:widowControl w:val="0"/>
      <w:spacing w:after="72" w:line="240" w:lineRule="auto"/>
      <w:ind w:left="4320" w:hanging="1224"/>
    </w:pPr>
    <w:rPr>
      <w:rFonts w:ascii="Times New Roman" w:eastAsia="Times New Roman" w:hAnsi="Times New Roman" w:cs="Times New Roman"/>
      <w:snapToGrid w:val="0"/>
      <w:sz w:val="24"/>
      <w:szCs w:val="20"/>
    </w:rPr>
  </w:style>
  <w:style w:type="paragraph" w:customStyle="1" w:styleId="Outline4">
    <w:name w:val="Outline 4"/>
    <w:basedOn w:val="Normal"/>
    <w:rsid w:val="005E6BA4"/>
    <w:pPr>
      <w:widowControl w:val="0"/>
      <w:spacing w:after="72" w:line="240" w:lineRule="auto"/>
      <w:ind w:left="3096" w:hanging="1008"/>
    </w:pPr>
    <w:rPr>
      <w:rFonts w:ascii="Times New Roman" w:eastAsia="Times New Roman" w:hAnsi="Times New Roman" w:cs="Times New Roman"/>
      <w:snapToGrid w:val="0"/>
      <w:sz w:val="24"/>
      <w:szCs w:val="20"/>
    </w:rPr>
  </w:style>
  <w:style w:type="paragraph" w:customStyle="1" w:styleId="Outline3">
    <w:name w:val="Outline 3"/>
    <w:basedOn w:val="Normal"/>
    <w:rsid w:val="005E6BA4"/>
    <w:pPr>
      <w:widowControl w:val="0"/>
      <w:spacing w:after="144" w:line="240" w:lineRule="auto"/>
      <w:ind w:left="2088" w:hanging="792"/>
    </w:pPr>
    <w:rPr>
      <w:rFonts w:ascii="Times New Roman" w:eastAsia="Times New Roman" w:hAnsi="Times New Roman" w:cs="Times New Roman"/>
      <w:snapToGrid w:val="0"/>
      <w:sz w:val="24"/>
      <w:szCs w:val="20"/>
    </w:rPr>
  </w:style>
  <w:style w:type="paragraph" w:customStyle="1" w:styleId="Outline2">
    <w:name w:val="Outline 2"/>
    <w:basedOn w:val="Normal"/>
    <w:rsid w:val="005E6BA4"/>
    <w:pPr>
      <w:widowControl w:val="0"/>
      <w:spacing w:after="144" w:line="240" w:lineRule="auto"/>
      <w:ind w:left="1296" w:hanging="648"/>
    </w:pPr>
    <w:rPr>
      <w:rFonts w:ascii="Times New Roman" w:eastAsia="Times New Roman" w:hAnsi="Times New Roman" w:cs="Times New Roman"/>
      <w:snapToGrid w:val="0"/>
      <w:sz w:val="24"/>
      <w:szCs w:val="20"/>
    </w:rPr>
  </w:style>
  <w:style w:type="paragraph" w:customStyle="1" w:styleId="Outline1">
    <w:name w:val="Outline 1"/>
    <w:basedOn w:val="Normal"/>
    <w:rsid w:val="005E6BA4"/>
    <w:pPr>
      <w:widowControl w:val="0"/>
      <w:spacing w:before="144" w:after="144" w:line="240" w:lineRule="auto"/>
      <w:ind w:left="648" w:hanging="648"/>
    </w:pPr>
    <w:rPr>
      <w:rFonts w:ascii="Times New Roman" w:eastAsia="Times New Roman" w:hAnsi="Times New Roman" w:cs="Times New Roman"/>
      <w:snapToGrid w:val="0"/>
      <w:sz w:val="24"/>
      <w:szCs w:val="20"/>
    </w:rPr>
  </w:style>
  <w:style w:type="paragraph" w:customStyle="1" w:styleId="Subheading">
    <w:name w:val="Subheading"/>
    <w:basedOn w:val="Normal"/>
    <w:rsid w:val="005E6BA4"/>
    <w:pPr>
      <w:widowControl w:val="0"/>
      <w:spacing w:after="288" w:line="240" w:lineRule="auto"/>
    </w:pPr>
    <w:rPr>
      <w:rFonts w:ascii="Times New Roman" w:eastAsia="Times New Roman" w:hAnsi="Times New Roman" w:cs="Times New Roman"/>
      <w:b/>
      <w:snapToGrid w:val="0"/>
      <w:sz w:val="24"/>
      <w:szCs w:val="20"/>
      <w:u w:val="single"/>
    </w:rPr>
  </w:style>
  <w:style w:type="paragraph" w:customStyle="1" w:styleId="3indent">
    <w:name w:val="3 indent"/>
    <w:basedOn w:val="Normal"/>
    <w:rsid w:val="005E6BA4"/>
    <w:pPr>
      <w:widowControl w:val="0"/>
      <w:tabs>
        <w:tab w:val="left" w:pos="720"/>
        <w:tab w:val="left" w:pos="1440"/>
        <w:tab w:val="left" w:pos="2160"/>
      </w:tabs>
      <w:spacing w:after="0" w:line="240" w:lineRule="auto"/>
      <w:ind w:left="2160" w:hanging="2160"/>
    </w:pPr>
    <w:rPr>
      <w:rFonts w:ascii="Times New Roman" w:eastAsia="Times New Roman" w:hAnsi="Times New Roman" w:cs="Times New Roman"/>
      <w:snapToGrid w:val="0"/>
      <w:sz w:val="24"/>
      <w:szCs w:val="20"/>
    </w:rPr>
  </w:style>
  <w:style w:type="paragraph" w:customStyle="1" w:styleId="2Indent">
    <w:name w:val="2 Indent"/>
    <w:basedOn w:val="Normal"/>
    <w:rsid w:val="005E6BA4"/>
    <w:pPr>
      <w:widowControl w:val="0"/>
      <w:tabs>
        <w:tab w:val="left" w:pos="720"/>
        <w:tab w:val="left" w:pos="1440"/>
      </w:tabs>
      <w:spacing w:after="0" w:line="240" w:lineRule="auto"/>
      <w:ind w:left="1440" w:hanging="1440"/>
    </w:pPr>
    <w:rPr>
      <w:rFonts w:ascii="Times New Roman" w:eastAsia="Times New Roman" w:hAnsi="Times New Roman" w:cs="Times New Roman"/>
      <w:snapToGrid w:val="0"/>
      <w:sz w:val="24"/>
      <w:szCs w:val="20"/>
    </w:rPr>
  </w:style>
  <w:style w:type="paragraph" w:customStyle="1" w:styleId="1Indent">
    <w:name w:val="1 Indent"/>
    <w:basedOn w:val="Normal"/>
    <w:rsid w:val="005E6BA4"/>
    <w:pPr>
      <w:widowControl w:val="0"/>
      <w:tabs>
        <w:tab w:val="left" w:pos="720"/>
      </w:tabs>
      <w:spacing w:after="0" w:line="240" w:lineRule="auto"/>
      <w:ind w:left="720" w:hanging="720"/>
    </w:pPr>
    <w:rPr>
      <w:rFonts w:ascii="Times New Roman" w:eastAsia="Times New Roman" w:hAnsi="Times New Roman" w:cs="Times New Roman"/>
      <w:snapToGrid w:val="0"/>
      <w:sz w:val="24"/>
      <w:szCs w:val="20"/>
    </w:rPr>
  </w:style>
  <w:style w:type="paragraph" w:customStyle="1" w:styleId="DefaultText">
    <w:name w:val="Default Text"/>
    <w:basedOn w:val="Normal"/>
    <w:rsid w:val="005E6BA4"/>
    <w:pPr>
      <w:widowControl w:val="0"/>
      <w:spacing w:after="0" w:line="240" w:lineRule="auto"/>
    </w:pPr>
    <w:rPr>
      <w:rFonts w:ascii="Times New Roman" w:eastAsia="Times New Roman" w:hAnsi="Times New Roman" w:cs="Times New Roman"/>
      <w:snapToGrid w:val="0"/>
      <w:sz w:val="24"/>
      <w:szCs w:val="20"/>
    </w:rPr>
  </w:style>
  <w:style w:type="paragraph" w:customStyle="1" w:styleId="Default">
    <w:name w:val="Default"/>
    <w:rsid w:val="005E6BA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rsid w:val="005E6BA4"/>
    <w:pPr>
      <w:widowControl w:val="0"/>
      <w:spacing w:after="0" w:line="240" w:lineRule="auto"/>
    </w:pPr>
    <w:rPr>
      <w:rFonts w:ascii="Segoe UI" w:eastAsia="Times New Roman" w:hAnsi="Segoe UI" w:cs="Segoe UI"/>
      <w:snapToGrid w:val="0"/>
      <w:sz w:val="18"/>
      <w:szCs w:val="18"/>
    </w:rPr>
  </w:style>
  <w:style w:type="character" w:customStyle="1" w:styleId="BalloonTextChar">
    <w:name w:val="Balloon Text Char"/>
    <w:basedOn w:val="DefaultParagraphFont"/>
    <w:link w:val="BalloonText"/>
    <w:rsid w:val="005E6BA4"/>
    <w:rPr>
      <w:rFonts w:ascii="Segoe UI" w:eastAsia="Times New Roman" w:hAnsi="Segoe UI" w:cs="Segoe UI"/>
      <w:snapToGrid w:val="0"/>
      <w:sz w:val="18"/>
      <w:szCs w:val="18"/>
    </w:rPr>
  </w:style>
  <w:style w:type="paragraph" w:styleId="ListParagraph">
    <w:name w:val="List Paragraph"/>
    <w:basedOn w:val="Normal"/>
    <w:uiPriority w:val="34"/>
    <w:qFormat/>
    <w:rsid w:val="005E6BA4"/>
    <w:pPr>
      <w:spacing w:after="200" w:line="276" w:lineRule="auto"/>
      <w:ind w:left="720"/>
    </w:pPr>
    <w:rPr>
      <w:rFonts w:ascii="Calibri" w:eastAsia="Times New Roman" w:hAnsi="Calibri" w:cs="Times New Roman"/>
      <w:lang w:eastAsia="en-GB"/>
    </w:rPr>
  </w:style>
  <w:style w:type="character" w:styleId="CommentReference">
    <w:name w:val="annotation reference"/>
    <w:basedOn w:val="DefaultParagraphFont"/>
    <w:uiPriority w:val="99"/>
    <w:semiHidden/>
    <w:unhideWhenUsed/>
    <w:rsid w:val="005E6BA4"/>
    <w:rPr>
      <w:sz w:val="16"/>
      <w:szCs w:val="16"/>
    </w:rPr>
  </w:style>
  <w:style w:type="paragraph" w:styleId="CommentText">
    <w:name w:val="annotation text"/>
    <w:basedOn w:val="Normal"/>
    <w:link w:val="CommentTextChar"/>
    <w:uiPriority w:val="99"/>
    <w:semiHidden/>
    <w:unhideWhenUsed/>
    <w:rsid w:val="005E6BA4"/>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5E6BA4"/>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5E6BA4"/>
    <w:rPr>
      <w:b/>
      <w:bCs/>
    </w:rPr>
  </w:style>
  <w:style w:type="character" w:customStyle="1" w:styleId="CommentSubjectChar">
    <w:name w:val="Comment Subject Char"/>
    <w:basedOn w:val="CommentTextChar"/>
    <w:link w:val="CommentSubject"/>
    <w:uiPriority w:val="99"/>
    <w:semiHidden/>
    <w:rsid w:val="005E6BA4"/>
    <w:rPr>
      <w:rFonts w:ascii="Times New Roman" w:eastAsia="Times New Roman" w:hAnsi="Times New Roman" w:cs="Times New Roman"/>
      <w:b/>
      <w:bCs/>
      <w:snapToGrid w:val="0"/>
      <w:sz w:val="20"/>
      <w:szCs w:val="20"/>
    </w:rPr>
  </w:style>
  <w:style w:type="paragraph" w:customStyle="1" w:styleId="CM48">
    <w:name w:val="CM48"/>
    <w:basedOn w:val="Normal"/>
    <w:next w:val="Normal"/>
    <w:rsid w:val="005E6BA4"/>
    <w:pPr>
      <w:widowControl w:val="0"/>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62">
    <w:name w:val="CM62"/>
    <w:basedOn w:val="Normal"/>
    <w:next w:val="Normal"/>
    <w:rsid w:val="005E6BA4"/>
    <w:pPr>
      <w:widowControl w:val="0"/>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55">
    <w:name w:val="CM55"/>
    <w:basedOn w:val="Normal"/>
    <w:next w:val="Normal"/>
    <w:rsid w:val="005E6BA4"/>
    <w:pPr>
      <w:widowControl w:val="0"/>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27">
    <w:name w:val="CM27"/>
    <w:basedOn w:val="Default"/>
    <w:next w:val="Default"/>
    <w:rsid w:val="005E6BA4"/>
    <w:pPr>
      <w:widowControl w:val="0"/>
      <w:spacing w:line="246" w:lineRule="atLeast"/>
    </w:pPr>
    <w:rPr>
      <w:rFonts w:ascii="Helvetica" w:hAnsi="Helvetic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mailto:mfmail@hwbcymru.net"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mfmail@hwbcymru.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3" ma:contentTypeDescription="Create a new document." ma:contentTypeScope="" ma:versionID="e2f9f509d6887451ffc608b635c6a014">
  <xsd:schema xmlns:xsd="http://www.w3.org/2001/XMLSchema" xmlns:xs="http://www.w3.org/2001/XMLSchema" xmlns:p="http://schemas.microsoft.com/office/2006/metadata/properties" xmlns:ns3="1032f7a9-42dd-4d45-8569-0b0c8e6c7da0" xmlns:ns4="b93246dd-dd3b-431c-9c8f-4b82d37f1b42" targetNamespace="http://schemas.microsoft.com/office/2006/metadata/properties" ma:root="true" ma:fieldsID="9b705705ffdeb372be0e5987349697dd" ns3:_="" ns4:_="">
    <xsd:import namespace="1032f7a9-42dd-4d45-8569-0b0c8e6c7da0"/>
    <xsd:import namespace="b93246dd-dd3b-431c-9c8f-4b82d37f1b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210060-6E46-451F-9B13-1DBD5D7E96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3679D5-C348-42CD-8C06-11FDA714D5EE}">
  <ds:schemaRefs>
    <ds:schemaRef ds:uri="http://schemas.microsoft.com/sharepoint/v3/contenttype/forms"/>
  </ds:schemaRefs>
</ds:datastoreItem>
</file>

<file path=customXml/itemProps3.xml><?xml version="1.0" encoding="utf-8"?>
<ds:datastoreItem xmlns:ds="http://schemas.openxmlformats.org/officeDocument/2006/customXml" ds:itemID="{8EE2512B-42AF-4BFE-B579-F749FE66E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2f7a9-42dd-4d45-8569-0b0c8e6c7da0"/>
    <ds:schemaRef ds:uri="b93246dd-dd3b-431c-9c8f-4b82d37f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Dickinson</dc:creator>
  <cp:keywords/>
  <dc:description/>
  <cp:lastModifiedBy>Luke</cp:lastModifiedBy>
  <cp:revision>4</cp:revision>
  <cp:lastPrinted>2023-03-02T11:45:00Z</cp:lastPrinted>
  <dcterms:created xsi:type="dcterms:W3CDTF">2024-11-15T10:56:00Z</dcterms:created>
  <dcterms:modified xsi:type="dcterms:W3CDTF">2026-01-21T14:39:00Z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